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27D82" w:rsidRPr="0050664E" w:rsidRDefault="00D27D82" w:rsidP="5D32AAA8">
      <w:pPr>
        <w:spacing w:after="0" w:line="240" w:lineRule="auto"/>
        <w:jc w:val="center"/>
        <w:rPr>
          <w:rFonts w:ascii="Gill Sans MT" w:eastAsia="Gill Sans MT" w:hAnsi="Gill Sans MT" w:cs="Gill Sans MT"/>
          <w:b/>
          <w:bCs/>
          <w:lang w:eastAsia="en-GB"/>
        </w:rPr>
      </w:pPr>
      <w:r w:rsidRPr="0050664E">
        <w:rPr>
          <w:noProof/>
        </w:rPr>
        <w:drawing>
          <wp:inline distT="0" distB="0" distL="0" distR="0" wp14:anchorId="762F0027" wp14:editId="0FA9C693">
            <wp:extent cx="638175" cy="7048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704850"/>
                    </a:xfrm>
                    <a:prstGeom prst="rect">
                      <a:avLst/>
                    </a:prstGeom>
                    <a:noFill/>
                    <a:ln>
                      <a:noFill/>
                    </a:ln>
                  </pic:spPr>
                </pic:pic>
              </a:graphicData>
            </a:graphic>
          </wp:inline>
        </w:drawing>
      </w:r>
    </w:p>
    <w:p w14:paraId="0A37501D" w14:textId="77777777" w:rsidR="00D27D82" w:rsidRPr="0050664E" w:rsidRDefault="00D27D82" w:rsidP="5D32AAA8">
      <w:pPr>
        <w:spacing w:after="0" w:line="240" w:lineRule="auto"/>
        <w:rPr>
          <w:rFonts w:ascii="Gill Sans MT" w:eastAsia="Gill Sans MT" w:hAnsi="Gill Sans MT" w:cs="Gill Sans MT"/>
          <w:b/>
          <w:bCs/>
          <w:lang w:eastAsia="en-GB"/>
        </w:rPr>
      </w:pPr>
    </w:p>
    <w:p w14:paraId="04C24F6D" w14:textId="2C44B175" w:rsidR="009822BE" w:rsidRPr="0050664E" w:rsidRDefault="00A663B9" w:rsidP="5D32AAA8">
      <w:pPr>
        <w:spacing w:after="0" w:line="240" w:lineRule="auto"/>
        <w:jc w:val="center"/>
        <w:rPr>
          <w:rFonts w:ascii="Gill Sans MT" w:eastAsia="Gill Sans MT" w:hAnsi="Gill Sans MT" w:cs="Gill Sans MT"/>
          <w:b/>
          <w:bCs/>
          <w:lang w:eastAsia="en-GB"/>
        </w:rPr>
      </w:pPr>
      <w:r w:rsidRPr="0050664E">
        <w:rPr>
          <w:rFonts w:ascii="Gill Sans MT" w:eastAsia="Gill Sans MT" w:hAnsi="Gill Sans MT" w:cs="Gill Sans MT"/>
          <w:b/>
          <w:bCs/>
          <w:lang w:eastAsia="en-GB"/>
        </w:rPr>
        <w:t>Pate’s Grammar School Foundation and The Richard Pate School</w:t>
      </w:r>
      <w:r w:rsidR="009822BE" w:rsidRPr="0050664E">
        <w:rPr>
          <w:rFonts w:ascii="Gill Sans MT" w:eastAsia="Gill Sans MT" w:hAnsi="Gill Sans MT" w:cs="Gill Sans MT"/>
          <w:b/>
          <w:bCs/>
          <w:lang w:eastAsia="en-GB"/>
        </w:rPr>
        <w:t xml:space="preserve"> (“the School”)</w:t>
      </w:r>
    </w:p>
    <w:p w14:paraId="5DAB6C7B" w14:textId="77777777" w:rsidR="009822BE" w:rsidRPr="0050664E" w:rsidRDefault="009822BE" w:rsidP="5D32AAA8">
      <w:pPr>
        <w:spacing w:after="0" w:line="240" w:lineRule="auto"/>
        <w:rPr>
          <w:rFonts w:ascii="Gill Sans MT" w:eastAsia="Gill Sans MT" w:hAnsi="Gill Sans MT" w:cs="Gill Sans MT"/>
          <w:b/>
          <w:bCs/>
          <w:lang w:eastAsia="en-GB"/>
        </w:rPr>
      </w:pPr>
    </w:p>
    <w:p w14:paraId="1202C2FF" w14:textId="77777777" w:rsidR="00D27D82" w:rsidRPr="0050664E" w:rsidRDefault="00A01E48" w:rsidP="5D32AAA8">
      <w:pPr>
        <w:spacing w:after="0" w:line="240" w:lineRule="auto"/>
        <w:jc w:val="center"/>
        <w:rPr>
          <w:rFonts w:ascii="Gill Sans MT" w:eastAsia="Gill Sans MT" w:hAnsi="Gill Sans MT" w:cs="Gill Sans MT"/>
          <w:b/>
          <w:bCs/>
          <w:lang w:eastAsia="en-GB"/>
        </w:rPr>
      </w:pPr>
      <w:r w:rsidRPr="0050664E">
        <w:rPr>
          <w:rFonts w:ascii="Gill Sans MT" w:eastAsia="Gill Sans MT" w:hAnsi="Gill Sans MT" w:cs="Gill Sans MT"/>
          <w:b/>
          <w:bCs/>
          <w:lang w:eastAsia="en-GB"/>
        </w:rPr>
        <w:t>Head of Pre-Prep (EYFS and Key Stage 1)</w:t>
      </w:r>
    </w:p>
    <w:p w14:paraId="02EB378F" w14:textId="77777777" w:rsidR="00D27D82" w:rsidRPr="0050664E" w:rsidRDefault="00D27D82" w:rsidP="5D32AAA8">
      <w:pPr>
        <w:spacing w:after="0" w:line="240" w:lineRule="auto"/>
        <w:jc w:val="center"/>
        <w:rPr>
          <w:rFonts w:ascii="Gill Sans MT" w:eastAsia="Gill Sans MT" w:hAnsi="Gill Sans MT" w:cs="Gill Sans MT"/>
          <w:b/>
          <w:bCs/>
          <w:lang w:eastAsia="en-GB"/>
        </w:rPr>
      </w:pPr>
    </w:p>
    <w:p w14:paraId="1FAA2A93" w14:textId="7C77353A" w:rsidR="00D27D82" w:rsidRPr="0050664E" w:rsidRDefault="006D4FBF" w:rsidP="5D32AAA8">
      <w:pPr>
        <w:spacing w:after="0" w:line="240" w:lineRule="auto"/>
        <w:jc w:val="center"/>
        <w:rPr>
          <w:rFonts w:ascii="Gill Sans MT" w:eastAsia="Gill Sans MT" w:hAnsi="Gill Sans MT" w:cs="Gill Sans MT"/>
          <w:b/>
          <w:bCs/>
          <w:lang w:eastAsia="en-GB"/>
        </w:rPr>
      </w:pPr>
      <w:r w:rsidRPr="0050664E">
        <w:rPr>
          <w:rFonts w:ascii="Gill Sans MT" w:eastAsia="Gill Sans MT" w:hAnsi="Gill Sans MT" w:cs="Gill Sans MT"/>
          <w:b/>
          <w:bCs/>
          <w:lang w:eastAsia="en-GB"/>
        </w:rPr>
        <w:t>Information</w:t>
      </w:r>
      <w:r w:rsidR="00D27D82" w:rsidRPr="0050664E">
        <w:rPr>
          <w:rFonts w:ascii="Gill Sans MT" w:eastAsia="Gill Sans MT" w:hAnsi="Gill Sans MT" w:cs="Gill Sans MT"/>
          <w:b/>
          <w:bCs/>
          <w:lang w:eastAsia="en-GB"/>
        </w:rPr>
        <w:t xml:space="preserve"> </w:t>
      </w:r>
      <w:r w:rsidR="00A663B9" w:rsidRPr="0050664E">
        <w:rPr>
          <w:rFonts w:ascii="Gill Sans MT" w:eastAsia="Gill Sans MT" w:hAnsi="Gill Sans MT" w:cs="Gill Sans MT"/>
          <w:b/>
          <w:bCs/>
          <w:lang w:eastAsia="en-GB"/>
        </w:rPr>
        <w:t>P</w:t>
      </w:r>
      <w:r w:rsidR="00D27D82" w:rsidRPr="0050664E">
        <w:rPr>
          <w:rFonts w:ascii="Gill Sans MT" w:eastAsia="Gill Sans MT" w:hAnsi="Gill Sans MT" w:cs="Gill Sans MT"/>
          <w:b/>
          <w:bCs/>
          <w:lang w:eastAsia="en-GB"/>
        </w:rPr>
        <w:t>ack</w:t>
      </w:r>
    </w:p>
    <w:p w14:paraId="6A05A809" w14:textId="77777777" w:rsidR="001E4ADC" w:rsidRPr="0050664E" w:rsidRDefault="001E4ADC" w:rsidP="5D32AAA8">
      <w:pPr>
        <w:spacing w:after="0" w:line="240" w:lineRule="auto"/>
        <w:jc w:val="center"/>
        <w:rPr>
          <w:rFonts w:ascii="Gill Sans MT" w:eastAsia="Gill Sans MT" w:hAnsi="Gill Sans MT" w:cs="Gill Sans MT"/>
          <w:b/>
          <w:bCs/>
          <w:lang w:eastAsia="en-GB"/>
        </w:rPr>
      </w:pPr>
    </w:p>
    <w:p w14:paraId="1474C4CC" w14:textId="77777777" w:rsidR="00F36263" w:rsidRPr="0050664E" w:rsidRDefault="00F36263" w:rsidP="5D32AAA8">
      <w:pPr>
        <w:spacing w:after="0" w:line="240" w:lineRule="auto"/>
        <w:rPr>
          <w:rFonts w:ascii="Gill Sans MT" w:eastAsia="Gill Sans MT" w:hAnsi="Gill Sans MT" w:cs="Gill Sans MT"/>
          <w:b/>
          <w:bCs/>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4961"/>
      </w:tblGrid>
      <w:tr w:rsidR="0050664E" w:rsidRPr="0050664E" w14:paraId="3243C50E" w14:textId="77777777" w:rsidTr="00F36263">
        <w:tc>
          <w:tcPr>
            <w:tcW w:w="2122" w:type="dxa"/>
          </w:tcPr>
          <w:p w14:paraId="301BA7EA" w14:textId="77777777" w:rsidR="00F36263" w:rsidRPr="0050664E" w:rsidRDefault="00F36263" w:rsidP="00F36263">
            <w:pPr>
              <w:spacing w:after="0" w:line="240" w:lineRule="auto"/>
              <w:rPr>
                <w:rFonts w:ascii="Gill Sans MT" w:eastAsia="Gill Sans MT" w:hAnsi="Gill Sans MT" w:cs="Gill Sans MT"/>
                <w:b/>
                <w:bCs/>
                <w:lang w:eastAsia="en-GB"/>
              </w:rPr>
            </w:pPr>
            <w:r w:rsidRPr="0050664E">
              <w:rPr>
                <w:rFonts w:ascii="Gill Sans MT" w:eastAsia="Gill Sans MT" w:hAnsi="Gill Sans MT" w:cs="Gill Sans MT"/>
                <w:b/>
                <w:bCs/>
                <w:lang w:eastAsia="en-GB"/>
              </w:rPr>
              <w:t>Title:</w:t>
            </w:r>
          </w:p>
          <w:p w14:paraId="09087E9C" w14:textId="77777777" w:rsidR="00F36263" w:rsidRPr="0050664E" w:rsidRDefault="00F36263" w:rsidP="5D32AAA8">
            <w:pPr>
              <w:spacing w:after="0" w:line="240" w:lineRule="auto"/>
              <w:rPr>
                <w:rFonts w:ascii="Gill Sans MT" w:eastAsia="Gill Sans MT" w:hAnsi="Gill Sans MT" w:cs="Gill Sans MT"/>
                <w:b/>
                <w:bCs/>
                <w:lang w:eastAsia="en-GB"/>
              </w:rPr>
            </w:pPr>
          </w:p>
        </w:tc>
        <w:tc>
          <w:tcPr>
            <w:tcW w:w="4961" w:type="dxa"/>
          </w:tcPr>
          <w:p w14:paraId="25EDE3AA" w14:textId="0E3B7EED" w:rsidR="00F36263" w:rsidRPr="0050664E" w:rsidRDefault="00F36263" w:rsidP="5D32AAA8">
            <w:pPr>
              <w:spacing w:after="0" w:line="240" w:lineRule="auto"/>
              <w:rPr>
                <w:rFonts w:ascii="Gill Sans MT" w:eastAsia="Gill Sans MT" w:hAnsi="Gill Sans MT" w:cs="Gill Sans MT"/>
                <w:b/>
                <w:bCs/>
                <w:lang w:eastAsia="en-GB"/>
              </w:rPr>
            </w:pPr>
            <w:r w:rsidRPr="0050664E">
              <w:rPr>
                <w:rFonts w:ascii="Gill Sans MT" w:eastAsia="Gill Sans MT" w:hAnsi="Gill Sans MT" w:cs="Gill Sans MT"/>
                <w:b/>
                <w:bCs/>
                <w:lang w:eastAsia="en-GB"/>
              </w:rPr>
              <w:t>Head of Pre-Prep (EYFS and Key Stage 1)</w:t>
            </w:r>
          </w:p>
        </w:tc>
      </w:tr>
      <w:tr w:rsidR="0050664E" w:rsidRPr="0050664E" w14:paraId="7BD389A8" w14:textId="77777777" w:rsidTr="00F36263">
        <w:tc>
          <w:tcPr>
            <w:tcW w:w="2122" w:type="dxa"/>
          </w:tcPr>
          <w:p w14:paraId="5169DBA2" w14:textId="77777777" w:rsidR="00F36263" w:rsidRPr="0050664E" w:rsidRDefault="00F36263" w:rsidP="00F36263">
            <w:pPr>
              <w:spacing w:after="0" w:line="240" w:lineRule="auto"/>
              <w:rPr>
                <w:rFonts w:ascii="Gill Sans MT" w:eastAsia="Gill Sans MT" w:hAnsi="Gill Sans MT" w:cs="Gill Sans MT"/>
                <w:b/>
                <w:bCs/>
                <w:lang w:eastAsia="en-GB"/>
              </w:rPr>
            </w:pPr>
            <w:r w:rsidRPr="0050664E">
              <w:rPr>
                <w:rFonts w:ascii="Gill Sans MT" w:eastAsia="Gill Sans MT" w:hAnsi="Gill Sans MT" w:cs="Gill Sans MT"/>
                <w:b/>
                <w:bCs/>
                <w:lang w:eastAsia="en-GB"/>
              </w:rPr>
              <w:t>Reports To:</w:t>
            </w:r>
          </w:p>
          <w:p w14:paraId="6CEB6AD2" w14:textId="77777777" w:rsidR="00F36263" w:rsidRPr="0050664E" w:rsidRDefault="00F36263" w:rsidP="5D32AAA8">
            <w:pPr>
              <w:spacing w:after="0" w:line="240" w:lineRule="auto"/>
              <w:rPr>
                <w:rFonts w:ascii="Gill Sans MT" w:eastAsia="Gill Sans MT" w:hAnsi="Gill Sans MT" w:cs="Gill Sans MT"/>
                <w:b/>
                <w:bCs/>
                <w:lang w:eastAsia="en-GB"/>
              </w:rPr>
            </w:pPr>
          </w:p>
        </w:tc>
        <w:tc>
          <w:tcPr>
            <w:tcW w:w="4961" w:type="dxa"/>
          </w:tcPr>
          <w:p w14:paraId="1E6DF819" w14:textId="367C92E0" w:rsidR="00F36263" w:rsidRPr="0050664E" w:rsidRDefault="00F36263" w:rsidP="5D32AAA8">
            <w:pPr>
              <w:spacing w:after="0" w:line="240" w:lineRule="auto"/>
              <w:rPr>
                <w:rFonts w:ascii="Gill Sans MT" w:eastAsia="Gill Sans MT" w:hAnsi="Gill Sans MT" w:cs="Gill Sans MT"/>
                <w:b/>
                <w:bCs/>
                <w:lang w:eastAsia="en-GB"/>
              </w:rPr>
            </w:pPr>
            <w:r w:rsidRPr="0050664E">
              <w:rPr>
                <w:rFonts w:ascii="Gill Sans MT" w:eastAsia="Gill Sans MT" w:hAnsi="Gill Sans MT" w:cs="Gill Sans MT"/>
                <w:b/>
                <w:bCs/>
                <w:lang w:eastAsia="en-GB"/>
              </w:rPr>
              <w:t>Headteacher</w:t>
            </w:r>
          </w:p>
        </w:tc>
      </w:tr>
      <w:tr w:rsidR="0050664E" w:rsidRPr="0050664E" w14:paraId="45DDA5C7" w14:textId="77777777" w:rsidTr="00F36263">
        <w:tc>
          <w:tcPr>
            <w:tcW w:w="2122" w:type="dxa"/>
          </w:tcPr>
          <w:p w14:paraId="20F3D932" w14:textId="77777777" w:rsidR="00F36263" w:rsidRPr="0050664E" w:rsidRDefault="00F36263" w:rsidP="00F36263">
            <w:pPr>
              <w:spacing w:after="0" w:line="240" w:lineRule="auto"/>
              <w:rPr>
                <w:rFonts w:ascii="Gill Sans MT" w:eastAsia="Gill Sans MT" w:hAnsi="Gill Sans MT" w:cs="Gill Sans MT"/>
                <w:b/>
                <w:bCs/>
                <w:lang w:eastAsia="en-GB"/>
              </w:rPr>
            </w:pPr>
            <w:r w:rsidRPr="0050664E">
              <w:rPr>
                <w:rFonts w:ascii="Gill Sans MT" w:eastAsia="Gill Sans MT" w:hAnsi="Gill Sans MT" w:cs="Gill Sans MT"/>
                <w:b/>
                <w:bCs/>
                <w:lang w:eastAsia="en-GB"/>
              </w:rPr>
              <w:t>Employment:</w:t>
            </w:r>
          </w:p>
          <w:p w14:paraId="7D54E32B" w14:textId="77777777" w:rsidR="00F36263" w:rsidRPr="0050664E" w:rsidRDefault="00F36263" w:rsidP="5D32AAA8">
            <w:pPr>
              <w:spacing w:after="0" w:line="240" w:lineRule="auto"/>
              <w:rPr>
                <w:rFonts w:ascii="Gill Sans MT" w:eastAsia="Gill Sans MT" w:hAnsi="Gill Sans MT" w:cs="Gill Sans MT"/>
                <w:b/>
                <w:bCs/>
                <w:lang w:eastAsia="en-GB"/>
              </w:rPr>
            </w:pPr>
          </w:p>
        </w:tc>
        <w:tc>
          <w:tcPr>
            <w:tcW w:w="4961" w:type="dxa"/>
          </w:tcPr>
          <w:p w14:paraId="3C9BF39D" w14:textId="5A756425" w:rsidR="00F36263" w:rsidRPr="0050664E" w:rsidRDefault="00F36263" w:rsidP="5D32AAA8">
            <w:pPr>
              <w:spacing w:after="0" w:line="240" w:lineRule="auto"/>
              <w:rPr>
                <w:rFonts w:ascii="Gill Sans MT" w:eastAsia="Gill Sans MT" w:hAnsi="Gill Sans MT" w:cs="Gill Sans MT"/>
                <w:b/>
                <w:bCs/>
                <w:lang w:eastAsia="en-GB"/>
              </w:rPr>
            </w:pPr>
            <w:r w:rsidRPr="0050664E">
              <w:rPr>
                <w:rFonts w:ascii="Gill Sans MT" w:eastAsia="Gill Sans MT" w:hAnsi="Gill Sans MT" w:cs="Gill Sans MT"/>
                <w:b/>
                <w:bCs/>
                <w:lang w:eastAsia="en-GB"/>
              </w:rPr>
              <w:t>Employed (Permanent)</w:t>
            </w:r>
          </w:p>
        </w:tc>
      </w:tr>
      <w:tr w:rsidR="0050664E" w:rsidRPr="0050664E" w14:paraId="5FEFBD4C" w14:textId="77777777" w:rsidTr="00F36263">
        <w:tc>
          <w:tcPr>
            <w:tcW w:w="2122" w:type="dxa"/>
          </w:tcPr>
          <w:p w14:paraId="6C5E4E17" w14:textId="77777777" w:rsidR="00F36263" w:rsidRPr="0050664E" w:rsidRDefault="00F36263" w:rsidP="00F36263">
            <w:pPr>
              <w:spacing w:after="0" w:line="240" w:lineRule="auto"/>
              <w:rPr>
                <w:rFonts w:ascii="Gill Sans MT" w:eastAsia="Gill Sans MT" w:hAnsi="Gill Sans MT" w:cs="Gill Sans MT"/>
                <w:b/>
                <w:bCs/>
                <w:lang w:eastAsia="en-GB"/>
              </w:rPr>
            </w:pPr>
            <w:r w:rsidRPr="0050664E">
              <w:rPr>
                <w:rFonts w:ascii="Gill Sans MT" w:eastAsia="Gill Sans MT" w:hAnsi="Gill Sans MT" w:cs="Gill Sans MT"/>
                <w:b/>
                <w:bCs/>
                <w:lang w:eastAsia="en-GB"/>
              </w:rPr>
              <w:t>Hours:</w:t>
            </w:r>
          </w:p>
          <w:p w14:paraId="632D91AB" w14:textId="77777777" w:rsidR="00F36263" w:rsidRPr="0050664E" w:rsidRDefault="00F36263" w:rsidP="5D32AAA8">
            <w:pPr>
              <w:spacing w:after="0" w:line="240" w:lineRule="auto"/>
              <w:rPr>
                <w:rFonts w:ascii="Gill Sans MT" w:eastAsia="Gill Sans MT" w:hAnsi="Gill Sans MT" w:cs="Gill Sans MT"/>
                <w:b/>
                <w:bCs/>
                <w:lang w:eastAsia="en-GB"/>
              </w:rPr>
            </w:pPr>
          </w:p>
        </w:tc>
        <w:tc>
          <w:tcPr>
            <w:tcW w:w="4961" w:type="dxa"/>
          </w:tcPr>
          <w:p w14:paraId="663A26CF" w14:textId="1FFF03A7" w:rsidR="00F36263" w:rsidRPr="0050664E" w:rsidRDefault="00F36263" w:rsidP="5D32AAA8">
            <w:pPr>
              <w:spacing w:after="0" w:line="240" w:lineRule="auto"/>
              <w:rPr>
                <w:rFonts w:ascii="Gill Sans MT" w:eastAsia="Gill Sans MT" w:hAnsi="Gill Sans MT" w:cs="Gill Sans MT"/>
                <w:b/>
                <w:bCs/>
                <w:lang w:eastAsia="en-GB"/>
              </w:rPr>
            </w:pPr>
            <w:r w:rsidRPr="0050664E">
              <w:rPr>
                <w:rFonts w:ascii="Gill Sans MT" w:eastAsia="Gill Sans MT" w:hAnsi="Gill Sans MT" w:cs="Gill Sans MT"/>
                <w:b/>
                <w:bCs/>
                <w:lang w:eastAsia="en-GB"/>
              </w:rPr>
              <w:t>Full Time</w:t>
            </w:r>
          </w:p>
        </w:tc>
      </w:tr>
      <w:tr w:rsidR="0050664E" w:rsidRPr="0050664E" w14:paraId="57F968CB" w14:textId="77777777" w:rsidTr="00F36263">
        <w:tc>
          <w:tcPr>
            <w:tcW w:w="2122" w:type="dxa"/>
          </w:tcPr>
          <w:p w14:paraId="118CF695" w14:textId="77777777" w:rsidR="00F36263" w:rsidRPr="0050664E" w:rsidRDefault="00F36263" w:rsidP="00F36263">
            <w:pPr>
              <w:spacing w:after="0" w:line="240" w:lineRule="auto"/>
              <w:rPr>
                <w:rFonts w:ascii="Gill Sans MT" w:eastAsia="Gill Sans MT" w:hAnsi="Gill Sans MT" w:cs="Gill Sans MT"/>
                <w:b/>
                <w:bCs/>
                <w:lang w:eastAsia="en-GB"/>
              </w:rPr>
            </w:pPr>
            <w:r w:rsidRPr="0050664E">
              <w:rPr>
                <w:rFonts w:ascii="Gill Sans MT" w:eastAsia="Gill Sans MT" w:hAnsi="Gill Sans MT" w:cs="Gill Sans MT"/>
                <w:b/>
                <w:bCs/>
                <w:lang w:eastAsia="en-GB"/>
              </w:rPr>
              <w:t>Salary:</w:t>
            </w:r>
          </w:p>
          <w:p w14:paraId="0B3DEE3F" w14:textId="77777777" w:rsidR="00F36263" w:rsidRPr="0050664E" w:rsidRDefault="00F36263" w:rsidP="5D32AAA8">
            <w:pPr>
              <w:spacing w:after="0" w:line="240" w:lineRule="auto"/>
              <w:rPr>
                <w:rFonts w:ascii="Gill Sans MT" w:eastAsia="Gill Sans MT" w:hAnsi="Gill Sans MT" w:cs="Gill Sans MT"/>
                <w:b/>
                <w:bCs/>
                <w:lang w:eastAsia="en-GB"/>
              </w:rPr>
            </w:pPr>
          </w:p>
        </w:tc>
        <w:tc>
          <w:tcPr>
            <w:tcW w:w="4961" w:type="dxa"/>
          </w:tcPr>
          <w:p w14:paraId="61E98DFF" w14:textId="482F2B56" w:rsidR="00F36263" w:rsidRPr="0050664E" w:rsidRDefault="00F36263" w:rsidP="5D32AAA8">
            <w:pPr>
              <w:spacing w:after="0" w:line="240" w:lineRule="auto"/>
              <w:rPr>
                <w:rFonts w:ascii="Gill Sans MT" w:eastAsia="Gill Sans MT" w:hAnsi="Gill Sans MT" w:cs="Gill Sans MT"/>
                <w:b/>
                <w:bCs/>
                <w:lang w:eastAsia="en-GB"/>
              </w:rPr>
            </w:pPr>
            <w:r w:rsidRPr="0050664E">
              <w:rPr>
                <w:rFonts w:ascii="Gill Sans MT" w:eastAsia="Gill Sans MT" w:hAnsi="Gill Sans MT" w:cs="Gill Sans MT"/>
                <w:b/>
                <w:bCs/>
                <w:lang w:eastAsia="en-GB"/>
              </w:rPr>
              <w:t>Based on Experience</w:t>
            </w:r>
          </w:p>
        </w:tc>
      </w:tr>
      <w:tr w:rsidR="00F36263" w:rsidRPr="0050664E" w14:paraId="799BEFBC" w14:textId="77777777" w:rsidTr="00F36263">
        <w:tc>
          <w:tcPr>
            <w:tcW w:w="2122" w:type="dxa"/>
          </w:tcPr>
          <w:p w14:paraId="51DA5786" w14:textId="77777777" w:rsidR="00F36263" w:rsidRPr="0050664E" w:rsidRDefault="00F36263" w:rsidP="00F36263">
            <w:pPr>
              <w:spacing w:after="0" w:line="240" w:lineRule="auto"/>
              <w:rPr>
                <w:rFonts w:ascii="Gill Sans MT" w:eastAsia="Gill Sans MT" w:hAnsi="Gill Sans MT" w:cs="Gill Sans MT"/>
                <w:b/>
                <w:bCs/>
                <w:lang w:eastAsia="en-GB"/>
              </w:rPr>
            </w:pPr>
            <w:r w:rsidRPr="0050664E">
              <w:rPr>
                <w:rFonts w:ascii="Gill Sans MT" w:eastAsia="Gill Sans MT" w:hAnsi="Gill Sans MT" w:cs="Gill Sans MT"/>
                <w:b/>
                <w:bCs/>
                <w:lang w:eastAsia="en-GB"/>
              </w:rPr>
              <w:t>Start Date:</w:t>
            </w:r>
          </w:p>
          <w:p w14:paraId="163628F0" w14:textId="77777777" w:rsidR="00F36263" w:rsidRPr="0050664E" w:rsidRDefault="00F36263" w:rsidP="5D32AAA8">
            <w:pPr>
              <w:spacing w:after="0" w:line="240" w:lineRule="auto"/>
              <w:rPr>
                <w:rFonts w:ascii="Gill Sans MT" w:eastAsia="Gill Sans MT" w:hAnsi="Gill Sans MT" w:cs="Gill Sans MT"/>
                <w:b/>
                <w:bCs/>
                <w:lang w:eastAsia="en-GB"/>
              </w:rPr>
            </w:pPr>
          </w:p>
        </w:tc>
        <w:tc>
          <w:tcPr>
            <w:tcW w:w="4961" w:type="dxa"/>
          </w:tcPr>
          <w:p w14:paraId="36CD35F6" w14:textId="63C03172" w:rsidR="00F36263" w:rsidRPr="0050664E" w:rsidRDefault="00F36263" w:rsidP="5D32AAA8">
            <w:pPr>
              <w:spacing w:after="0" w:line="240" w:lineRule="auto"/>
              <w:rPr>
                <w:rFonts w:ascii="Gill Sans MT" w:eastAsia="Gill Sans MT" w:hAnsi="Gill Sans MT" w:cs="Gill Sans MT"/>
                <w:b/>
                <w:bCs/>
                <w:lang w:eastAsia="en-GB"/>
              </w:rPr>
            </w:pPr>
            <w:r w:rsidRPr="0050664E">
              <w:rPr>
                <w:rFonts w:ascii="Gill Sans MT" w:eastAsia="Gill Sans MT" w:hAnsi="Gill Sans MT" w:cs="Gill Sans MT"/>
                <w:b/>
                <w:bCs/>
                <w:lang w:eastAsia="en-GB"/>
              </w:rPr>
              <w:t>1 September 2026</w:t>
            </w:r>
          </w:p>
        </w:tc>
      </w:tr>
    </w:tbl>
    <w:p w14:paraId="688C295E" w14:textId="77777777" w:rsidR="00F36263" w:rsidRPr="0050664E" w:rsidRDefault="00F36263" w:rsidP="5D32AAA8">
      <w:pPr>
        <w:spacing w:after="0" w:line="240" w:lineRule="auto"/>
        <w:rPr>
          <w:rFonts w:ascii="Gill Sans MT" w:eastAsia="Gill Sans MT" w:hAnsi="Gill Sans MT" w:cs="Gill Sans MT"/>
          <w:b/>
          <w:bCs/>
          <w:lang w:eastAsia="en-GB"/>
        </w:rPr>
      </w:pPr>
    </w:p>
    <w:p w14:paraId="540328B2" w14:textId="77777777" w:rsidR="00F36263" w:rsidRPr="0050664E" w:rsidRDefault="00F36263" w:rsidP="5D32AAA8">
      <w:pPr>
        <w:spacing w:after="0" w:line="240" w:lineRule="auto"/>
        <w:rPr>
          <w:rFonts w:ascii="Gill Sans MT" w:eastAsia="Gill Sans MT" w:hAnsi="Gill Sans MT" w:cs="Gill Sans MT"/>
          <w:b/>
          <w:bCs/>
          <w:lang w:eastAsia="en-GB"/>
        </w:rPr>
      </w:pPr>
    </w:p>
    <w:p w14:paraId="797162BC" w14:textId="1E0C2C10" w:rsidR="00D27D82" w:rsidRPr="0050664E" w:rsidRDefault="00D27D82" w:rsidP="5D32AAA8">
      <w:pPr>
        <w:spacing w:after="0" w:line="240" w:lineRule="auto"/>
        <w:rPr>
          <w:rFonts w:ascii="Gill Sans MT" w:eastAsia="Gill Sans MT" w:hAnsi="Gill Sans MT" w:cs="Gill Sans MT"/>
          <w:b/>
          <w:bCs/>
          <w:lang w:eastAsia="en-GB"/>
        </w:rPr>
      </w:pPr>
      <w:r w:rsidRPr="0050664E">
        <w:rPr>
          <w:rFonts w:ascii="Gill Sans MT" w:eastAsia="Gill Sans MT" w:hAnsi="Gill Sans MT" w:cs="Gill Sans MT"/>
          <w:b/>
          <w:bCs/>
          <w:lang w:eastAsia="en-GB"/>
        </w:rPr>
        <w:t>About Us</w:t>
      </w:r>
    </w:p>
    <w:p w14:paraId="5A39BBE3" w14:textId="77777777" w:rsidR="009822BE" w:rsidRPr="0050664E" w:rsidRDefault="009822BE" w:rsidP="5D32AAA8">
      <w:pPr>
        <w:spacing w:after="0" w:line="240" w:lineRule="auto"/>
        <w:rPr>
          <w:rFonts w:ascii="Gill Sans MT" w:eastAsia="Gill Sans MT" w:hAnsi="Gill Sans MT" w:cs="Gill Sans MT"/>
          <w:b/>
          <w:bCs/>
          <w:lang w:eastAsia="en-GB"/>
        </w:rPr>
      </w:pPr>
    </w:p>
    <w:p w14:paraId="4A5D6C7C" w14:textId="3D69AD57" w:rsidR="009822BE" w:rsidRPr="0050664E" w:rsidRDefault="009822BE" w:rsidP="5D32AAA8">
      <w:pPr>
        <w:rPr>
          <w:rFonts w:ascii="Gill Sans MT" w:eastAsia="Gill Sans MT" w:hAnsi="Gill Sans MT" w:cs="Gill Sans MT"/>
          <w:strike/>
        </w:rPr>
      </w:pPr>
      <w:bookmarkStart w:id="0" w:name="_Hlk222920736"/>
      <w:r w:rsidRPr="0050664E">
        <w:rPr>
          <w:rFonts w:ascii="Gill Sans MT" w:eastAsia="Gill Sans MT" w:hAnsi="Gill Sans MT" w:cs="Gill Sans MT"/>
        </w:rPr>
        <w:t>The Richard Pate School is</w:t>
      </w:r>
      <w:r w:rsidR="00746909" w:rsidRPr="0050664E">
        <w:rPr>
          <w:rFonts w:ascii="Gill Sans MT" w:eastAsia="Gill Sans MT" w:hAnsi="Gill Sans MT" w:cs="Gill Sans MT"/>
        </w:rPr>
        <w:t xml:space="preserve"> owned and operated by Pate’s Grammar School Foundation. It is</w:t>
      </w:r>
      <w:r w:rsidRPr="0050664E">
        <w:rPr>
          <w:rFonts w:ascii="Gill Sans MT" w:eastAsia="Gill Sans MT" w:hAnsi="Gill Sans MT" w:cs="Gill Sans MT"/>
        </w:rPr>
        <w:t xml:space="preserve"> a suc</w:t>
      </w:r>
      <w:r w:rsidR="008E6A82" w:rsidRPr="0050664E">
        <w:rPr>
          <w:rFonts w:ascii="Gill Sans MT" w:eastAsia="Gill Sans MT" w:hAnsi="Gill Sans MT" w:cs="Gill Sans MT"/>
        </w:rPr>
        <w:t xml:space="preserve">cessful </w:t>
      </w:r>
      <w:r w:rsidR="0050664E" w:rsidRPr="0050664E">
        <w:rPr>
          <w:rFonts w:ascii="Gill Sans MT" w:eastAsia="Gill Sans MT" w:hAnsi="Gill Sans MT" w:cs="Gill Sans MT"/>
        </w:rPr>
        <w:t>co</w:t>
      </w:r>
      <w:r w:rsidR="004B200D">
        <w:rPr>
          <w:rFonts w:ascii="Gill Sans MT" w:eastAsia="Gill Sans MT" w:hAnsi="Gill Sans MT" w:cs="Gill Sans MT"/>
        </w:rPr>
        <w:t>-</w:t>
      </w:r>
      <w:r w:rsidR="0050664E" w:rsidRPr="0050664E">
        <w:rPr>
          <w:rFonts w:ascii="Gill Sans MT" w:eastAsia="Gill Sans MT" w:hAnsi="Gill Sans MT" w:cs="Gill Sans MT"/>
        </w:rPr>
        <w:t xml:space="preserve">ed </w:t>
      </w:r>
      <w:r w:rsidR="008E6A82" w:rsidRPr="0050664E">
        <w:rPr>
          <w:rFonts w:ascii="Gill Sans MT" w:eastAsia="Gill Sans MT" w:hAnsi="Gill Sans MT" w:cs="Gill Sans MT"/>
        </w:rPr>
        <w:t xml:space="preserve">independent day school </w:t>
      </w:r>
      <w:r w:rsidR="00A663B9" w:rsidRPr="0050664E">
        <w:rPr>
          <w:rFonts w:ascii="Gill Sans MT" w:eastAsia="Gill Sans MT" w:hAnsi="Gill Sans MT" w:cs="Gill Sans MT"/>
        </w:rPr>
        <w:t xml:space="preserve">(Monday – Friday) </w:t>
      </w:r>
      <w:r w:rsidR="008E6A82" w:rsidRPr="0050664E">
        <w:rPr>
          <w:rFonts w:ascii="Gill Sans MT" w:eastAsia="Gill Sans MT" w:hAnsi="Gill Sans MT" w:cs="Gill Sans MT"/>
        </w:rPr>
        <w:t xml:space="preserve">for 3-11year olds. </w:t>
      </w:r>
      <w:r w:rsidR="006078A7">
        <w:rPr>
          <w:rFonts w:ascii="Gill Sans MT" w:eastAsia="Gill Sans MT" w:hAnsi="Gill Sans MT" w:cs="Gill Sans MT"/>
        </w:rPr>
        <w:t xml:space="preserve">The School is </w:t>
      </w:r>
      <w:r w:rsidR="006078A7" w:rsidRPr="006078A7">
        <w:rPr>
          <w:rFonts w:ascii="Gill Sans MT" w:eastAsia="Gill Sans MT" w:hAnsi="Gill Sans MT" w:cs="Gill Sans MT"/>
        </w:rPr>
        <w:t>s</w:t>
      </w:r>
      <w:r w:rsidR="006078A7" w:rsidRPr="006078A7">
        <w:rPr>
          <w:rFonts w:ascii="Gill Sans MT" w:hAnsi="Gill Sans MT" w:cs="Arial"/>
          <w:shd w:val="clear" w:color="auto" w:fill="FFFFFF"/>
        </w:rPr>
        <w:t xml:space="preserve">et in a beautiful 11-acre semi-rural site in </w:t>
      </w:r>
      <w:proofErr w:type="spellStart"/>
      <w:r w:rsidR="006078A7" w:rsidRPr="006078A7">
        <w:rPr>
          <w:rFonts w:ascii="Gill Sans MT" w:hAnsi="Gill Sans MT" w:cs="Arial"/>
          <w:shd w:val="clear" w:color="auto" w:fill="FFFFFF"/>
        </w:rPr>
        <w:t>Leckhampton</w:t>
      </w:r>
      <w:proofErr w:type="spellEnd"/>
      <w:r w:rsidR="006078A7" w:rsidRPr="006078A7">
        <w:rPr>
          <w:rFonts w:ascii="Gill Sans MT" w:hAnsi="Gill Sans MT" w:cs="Arial"/>
          <w:shd w:val="clear" w:color="auto" w:fill="FFFFFF"/>
        </w:rPr>
        <w:t xml:space="preserve"> on the outskirts of Cheltenham</w:t>
      </w:r>
      <w:r w:rsidR="006078A7">
        <w:rPr>
          <w:rFonts w:ascii="Gill Sans MT" w:eastAsia="Gill Sans MT" w:hAnsi="Gill Sans MT" w:cs="Gill Sans MT"/>
        </w:rPr>
        <w:t xml:space="preserve">. We offer children a broad education in modern, purpose-built facilities, which includes music, </w:t>
      </w:r>
      <w:r w:rsidR="006078A7" w:rsidRPr="0050664E">
        <w:rPr>
          <w:rFonts w:ascii="Gill Sans MT" w:eastAsia="Gill Sans MT" w:hAnsi="Gill Sans MT" w:cs="Gill Sans MT"/>
        </w:rPr>
        <w:t xml:space="preserve">sport, art, </w:t>
      </w:r>
      <w:r w:rsidR="006078A7">
        <w:rPr>
          <w:rFonts w:ascii="Gill Sans MT" w:eastAsia="Gill Sans MT" w:hAnsi="Gill Sans MT" w:cs="Gill Sans MT"/>
        </w:rPr>
        <w:t>languages</w:t>
      </w:r>
      <w:r w:rsidR="006078A7" w:rsidRPr="0050664E">
        <w:rPr>
          <w:rFonts w:ascii="Gill Sans MT" w:eastAsia="Gill Sans MT" w:hAnsi="Gill Sans MT" w:cs="Gill Sans MT"/>
        </w:rPr>
        <w:t xml:space="preserve"> and </w:t>
      </w:r>
      <w:r w:rsidR="006078A7">
        <w:rPr>
          <w:rFonts w:ascii="Gill Sans MT" w:eastAsia="Gill Sans MT" w:hAnsi="Gill Sans MT" w:cs="Gill Sans MT"/>
        </w:rPr>
        <w:t>drama</w:t>
      </w:r>
      <w:r w:rsidR="006078A7" w:rsidRPr="0050664E">
        <w:rPr>
          <w:rFonts w:ascii="Gill Sans MT" w:eastAsia="Gill Sans MT" w:hAnsi="Gill Sans MT" w:cs="Gill Sans MT"/>
        </w:rPr>
        <w:t xml:space="preserve"> and a varied extra-curricular programme.</w:t>
      </w:r>
      <w:r w:rsidR="006078A7">
        <w:rPr>
          <w:rFonts w:ascii="Gill Sans MT" w:eastAsia="Gill Sans MT" w:hAnsi="Gill Sans MT" w:cs="Gill Sans MT"/>
        </w:rPr>
        <w:t xml:space="preserve"> </w:t>
      </w:r>
      <w:r w:rsidR="002A2D26" w:rsidRPr="0050664E">
        <w:rPr>
          <w:rFonts w:ascii="Gill Sans MT" w:eastAsia="Gill Sans MT" w:hAnsi="Gill Sans MT" w:cs="Gill Sans MT"/>
        </w:rPr>
        <w:t xml:space="preserve">The School has an excellent record of admissions to both grammar and independent schools, with 52% moving on to grammar schools and </w:t>
      </w:r>
      <w:bookmarkStart w:id="1" w:name="_Int_5hEHmkEf"/>
      <w:r w:rsidR="002A2D26" w:rsidRPr="0050664E">
        <w:rPr>
          <w:rFonts w:ascii="Gill Sans MT" w:eastAsia="Gill Sans MT" w:hAnsi="Gill Sans MT" w:cs="Gill Sans MT"/>
        </w:rPr>
        <w:t>a large number</w:t>
      </w:r>
      <w:bookmarkEnd w:id="1"/>
      <w:r w:rsidR="002A2D26" w:rsidRPr="0050664E">
        <w:rPr>
          <w:rFonts w:ascii="Gill Sans MT" w:eastAsia="Gill Sans MT" w:hAnsi="Gill Sans MT" w:cs="Gill Sans MT"/>
        </w:rPr>
        <w:t xml:space="preserve"> gaining scholarships to independent schools. </w:t>
      </w:r>
    </w:p>
    <w:bookmarkEnd w:id="0"/>
    <w:p w14:paraId="3CB283F2" w14:textId="77777777" w:rsidR="009822BE" w:rsidRPr="0050664E" w:rsidRDefault="009822BE" w:rsidP="5D32AAA8">
      <w:pPr>
        <w:rPr>
          <w:rFonts w:ascii="Gill Sans MT" w:eastAsia="Gill Sans MT" w:hAnsi="Gill Sans MT" w:cs="Gill Sans MT"/>
          <w:b/>
          <w:bCs/>
        </w:rPr>
      </w:pPr>
      <w:r w:rsidRPr="0050664E">
        <w:rPr>
          <w:rFonts w:ascii="Gill Sans MT" w:eastAsia="Gill Sans MT" w:hAnsi="Gill Sans MT" w:cs="Gill Sans MT"/>
          <w:b/>
          <w:bCs/>
        </w:rPr>
        <w:t>Vacancy Details</w:t>
      </w:r>
    </w:p>
    <w:p w14:paraId="29BDA445" w14:textId="754BA8B7" w:rsidR="008803D7" w:rsidRPr="0050664E" w:rsidRDefault="00432D70" w:rsidP="5D32AAA8">
      <w:pPr>
        <w:pStyle w:val="ListParagraph"/>
        <w:ind w:left="0"/>
        <w:rPr>
          <w:rFonts w:ascii="Gill Sans MT" w:eastAsia="Gill Sans MT" w:hAnsi="Gill Sans MT" w:cs="Gill Sans MT"/>
        </w:rPr>
      </w:pPr>
      <w:r w:rsidRPr="0050664E">
        <w:rPr>
          <w:rFonts w:ascii="Gill Sans MT" w:eastAsia="Gill Sans MT" w:hAnsi="Gill Sans MT" w:cs="Gill Sans MT"/>
        </w:rPr>
        <w:t xml:space="preserve">This is a </w:t>
      </w:r>
      <w:r w:rsidR="3FCB347E" w:rsidRPr="0050664E">
        <w:rPr>
          <w:rFonts w:ascii="Gill Sans MT" w:eastAsia="Gill Sans MT" w:hAnsi="Gill Sans MT" w:cs="Gill Sans MT"/>
        </w:rPr>
        <w:t>full-time</w:t>
      </w:r>
      <w:r w:rsidRPr="0050664E">
        <w:rPr>
          <w:rFonts w:ascii="Gill Sans MT" w:eastAsia="Gill Sans MT" w:hAnsi="Gill Sans MT" w:cs="Gill Sans MT"/>
        </w:rPr>
        <w:t xml:space="preserve"> post for an experienced, dedicated practitioner to lead the Pre-Prep from September 20</w:t>
      </w:r>
      <w:r w:rsidR="674FE719" w:rsidRPr="0050664E">
        <w:rPr>
          <w:rFonts w:ascii="Gill Sans MT" w:eastAsia="Gill Sans MT" w:hAnsi="Gill Sans MT" w:cs="Gill Sans MT"/>
        </w:rPr>
        <w:t>2</w:t>
      </w:r>
      <w:r w:rsidRPr="0050664E">
        <w:rPr>
          <w:rFonts w:ascii="Gill Sans MT" w:eastAsia="Gill Sans MT" w:hAnsi="Gill Sans MT" w:cs="Gill Sans MT"/>
        </w:rPr>
        <w:t xml:space="preserve">6. </w:t>
      </w:r>
      <w:r w:rsidR="00A663B9" w:rsidRPr="0050664E">
        <w:rPr>
          <w:rFonts w:ascii="Gill Sans MT" w:eastAsia="Gill Sans MT" w:hAnsi="Gill Sans MT" w:cs="Gill Sans MT"/>
        </w:rPr>
        <w:t>As a member of the School Leadership Team</w:t>
      </w:r>
      <w:r w:rsidR="00B15DD7" w:rsidRPr="0050664E">
        <w:rPr>
          <w:rFonts w:ascii="Gill Sans MT" w:eastAsia="Gill Sans MT" w:hAnsi="Gill Sans MT" w:cs="Gill Sans MT"/>
        </w:rPr>
        <w:t xml:space="preserve"> (SLT)</w:t>
      </w:r>
      <w:r w:rsidR="00A663B9" w:rsidRPr="0050664E">
        <w:rPr>
          <w:rFonts w:ascii="Gill Sans MT" w:eastAsia="Gill Sans MT" w:hAnsi="Gill Sans MT" w:cs="Gill Sans MT"/>
        </w:rPr>
        <w:t>, t</w:t>
      </w:r>
      <w:r w:rsidRPr="0050664E">
        <w:rPr>
          <w:rFonts w:ascii="Gill Sans MT" w:eastAsia="Gill Sans MT" w:hAnsi="Gill Sans MT" w:cs="Gill Sans MT"/>
        </w:rPr>
        <w:t xml:space="preserve">he successful applicant would be involved with leading the department from our thriving Nursery through EYFS and Key Stage 1. As with all our Senior Leadership Team the Head of Pre-Prep will also have responsibility for a Key Stage 1 class. </w:t>
      </w:r>
      <w:r w:rsidR="008B0A98" w:rsidRPr="0050664E">
        <w:rPr>
          <w:rFonts w:ascii="Gill Sans MT" w:eastAsia="Gill Sans MT" w:hAnsi="Gill Sans MT" w:cs="Gill Sans MT"/>
        </w:rPr>
        <w:t>The post involves responsibility for pastoral care and for the delivery of Teaching and Learning throughout the department. This includes tracking pupil performance, assessment and developing policies and procedures to guide the department.</w:t>
      </w:r>
    </w:p>
    <w:p w14:paraId="15FDCD35" w14:textId="77777777" w:rsidR="00394FE6" w:rsidRPr="0050664E" w:rsidRDefault="00394FE6" w:rsidP="5D32AAA8">
      <w:pPr>
        <w:rPr>
          <w:rFonts w:ascii="Gill Sans MT" w:eastAsia="Gill Sans MT" w:hAnsi="Gill Sans MT" w:cs="Gill Sans MT"/>
          <w:strike/>
        </w:rPr>
      </w:pPr>
    </w:p>
    <w:p w14:paraId="1BAD68F1" w14:textId="77777777" w:rsidR="00394FE6" w:rsidRPr="0050664E" w:rsidRDefault="00394FE6">
      <w:pPr>
        <w:spacing w:after="0" w:line="240" w:lineRule="auto"/>
        <w:rPr>
          <w:rFonts w:ascii="Gill Sans MT" w:eastAsia="Gill Sans MT" w:hAnsi="Gill Sans MT" w:cs="Gill Sans MT"/>
          <w:b/>
          <w:bCs/>
          <w:lang w:eastAsia="en-GB"/>
        </w:rPr>
      </w:pPr>
      <w:r w:rsidRPr="0050664E">
        <w:rPr>
          <w:rFonts w:ascii="Gill Sans MT" w:eastAsia="Gill Sans MT" w:hAnsi="Gill Sans MT" w:cs="Gill Sans MT"/>
          <w:b/>
          <w:bCs/>
          <w:lang w:eastAsia="en-GB"/>
        </w:rPr>
        <w:br w:type="page"/>
      </w:r>
    </w:p>
    <w:p w14:paraId="5FE928B3" w14:textId="44B62B71" w:rsidR="008803D7" w:rsidRPr="0050664E" w:rsidRDefault="00D27D82" w:rsidP="5D32AAA8">
      <w:pPr>
        <w:autoSpaceDE w:val="0"/>
        <w:autoSpaceDN w:val="0"/>
        <w:adjustRightInd w:val="0"/>
        <w:spacing w:after="0" w:line="240" w:lineRule="auto"/>
        <w:rPr>
          <w:rFonts w:ascii="Gill Sans MT" w:eastAsia="Gill Sans MT" w:hAnsi="Gill Sans MT" w:cs="Gill Sans MT"/>
          <w:b/>
          <w:bCs/>
          <w:lang w:eastAsia="en-GB"/>
        </w:rPr>
      </w:pPr>
      <w:r w:rsidRPr="0050664E">
        <w:rPr>
          <w:rFonts w:ascii="Gill Sans MT" w:eastAsia="Gill Sans MT" w:hAnsi="Gill Sans MT" w:cs="Gill Sans MT"/>
          <w:b/>
          <w:bCs/>
          <w:lang w:eastAsia="en-GB"/>
        </w:rPr>
        <w:lastRenderedPageBreak/>
        <w:t xml:space="preserve">Job </w:t>
      </w:r>
      <w:r w:rsidR="008803D7" w:rsidRPr="0050664E">
        <w:rPr>
          <w:rFonts w:ascii="Gill Sans MT" w:eastAsia="Gill Sans MT" w:hAnsi="Gill Sans MT" w:cs="Gill Sans MT"/>
          <w:b/>
          <w:bCs/>
          <w:lang w:eastAsia="en-GB"/>
        </w:rPr>
        <w:t>Description</w:t>
      </w:r>
    </w:p>
    <w:p w14:paraId="41C8F396" w14:textId="77777777" w:rsidR="00DA4812" w:rsidRPr="0050664E" w:rsidRDefault="00DA4812" w:rsidP="5D32AAA8">
      <w:pPr>
        <w:autoSpaceDE w:val="0"/>
        <w:autoSpaceDN w:val="0"/>
        <w:adjustRightInd w:val="0"/>
        <w:spacing w:after="0" w:line="240" w:lineRule="auto"/>
        <w:rPr>
          <w:rFonts w:ascii="Gill Sans MT" w:eastAsia="Gill Sans MT" w:hAnsi="Gill Sans MT" w:cs="Gill Sans MT"/>
          <w:b/>
          <w:bCs/>
          <w:lang w:eastAsia="en-GB"/>
        </w:rPr>
      </w:pPr>
    </w:p>
    <w:p w14:paraId="1AE6BAD7" w14:textId="2F61F99B" w:rsidR="00FB7B11" w:rsidRPr="0050664E" w:rsidRDefault="00FB7B11" w:rsidP="5D32AAA8">
      <w:pPr>
        <w:autoSpaceDE w:val="0"/>
        <w:autoSpaceDN w:val="0"/>
        <w:adjustRightInd w:val="0"/>
        <w:spacing w:after="0" w:line="240" w:lineRule="auto"/>
        <w:rPr>
          <w:rFonts w:ascii="Gill Sans MT" w:eastAsia="Gill Sans MT" w:hAnsi="Gill Sans MT" w:cs="Gill Sans MT"/>
          <w:lang w:eastAsia="en-GB"/>
        </w:rPr>
      </w:pPr>
      <w:r w:rsidRPr="0050664E">
        <w:rPr>
          <w:rFonts w:ascii="Gill Sans MT" w:eastAsia="Gill Sans MT" w:hAnsi="Gill Sans MT" w:cs="Gill Sans MT"/>
          <w:lang w:eastAsia="en-GB"/>
        </w:rPr>
        <w:t>To lead a Pre-Prep Department of dedicated, enthusiastic professionals through an exciting phase of development under the direction of the Head</w:t>
      </w:r>
      <w:r w:rsidR="4B1B8375" w:rsidRPr="0050664E">
        <w:rPr>
          <w:rFonts w:ascii="Gill Sans MT" w:eastAsia="Gill Sans MT" w:hAnsi="Gill Sans MT" w:cs="Gill Sans MT"/>
          <w:lang w:eastAsia="en-GB"/>
        </w:rPr>
        <w:t>teach</w:t>
      </w:r>
      <w:r w:rsidRPr="0050664E">
        <w:rPr>
          <w:rFonts w:ascii="Gill Sans MT" w:eastAsia="Gill Sans MT" w:hAnsi="Gill Sans MT" w:cs="Gill Sans MT"/>
          <w:lang w:eastAsia="en-GB"/>
        </w:rPr>
        <w:t>er.</w:t>
      </w:r>
      <w:r w:rsidR="00F36263" w:rsidRPr="0050664E">
        <w:rPr>
          <w:rFonts w:ascii="Gill Sans MT" w:eastAsia="Gill Sans MT" w:hAnsi="Gill Sans MT" w:cs="Gill Sans MT"/>
          <w:lang w:eastAsia="en-GB"/>
        </w:rPr>
        <w:t xml:space="preserve"> To teach a KS1 class.</w:t>
      </w:r>
    </w:p>
    <w:p w14:paraId="72A3D3EC" w14:textId="77777777" w:rsidR="003448EF" w:rsidRPr="0050664E" w:rsidRDefault="003448EF" w:rsidP="5D32AAA8">
      <w:pPr>
        <w:autoSpaceDE w:val="0"/>
        <w:autoSpaceDN w:val="0"/>
        <w:adjustRightInd w:val="0"/>
        <w:spacing w:after="0" w:line="240" w:lineRule="auto"/>
        <w:rPr>
          <w:rFonts w:ascii="Gill Sans MT" w:eastAsia="Gill Sans MT" w:hAnsi="Gill Sans MT" w:cs="Gill Sans MT"/>
          <w:u w:val="single"/>
          <w:lang w:eastAsia="en-GB"/>
        </w:rPr>
      </w:pPr>
    </w:p>
    <w:p w14:paraId="503D8B06" w14:textId="77777777" w:rsidR="00D27D82" w:rsidRPr="0050664E" w:rsidRDefault="00D27D82" w:rsidP="5D32AAA8">
      <w:pPr>
        <w:pStyle w:val="ListParagraph"/>
        <w:numPr>
          <w:ilvl w:val="0"/>
          <w:numId w:val="27"/>
        </w:numPr>
        <w:autoSpaceDE w:val="0"/>
        <w:autoSpaceDN w:val="0"/>
        <w:adjustRightInd w:val="0"/>
        <w:spacing w:after="0" w:line="240" w:lineRule="auto"/>
        <w:rPr>
          <w:rFonts w:ascii="Gill Sans MT" w:eastAsia="Gill Sans MT" w:hAnsi="Gill Sans MT" w:cs="Gill Sans MT"/>
          <w:u w:val="single"/>
          <w:lang w:eastAsia="en-GB"/>
        </w:rPr>
      </w:pPr>
      <w:r w:rsidRPr="0050664E">
        <w:rPr>
          <w:rFonts w:ascii="Gill Sans MT" w:eastAsia="Gill Sans MT" w:hAnsi="Gill Sans MT" w:cs="Gill Sans MT"/>
          <w:u w:val="single"/>
          <w:lang w:eastAsia="en-GB"/>
        </w:rPr>
        <w:t xml:space="preserve">Teachers’ Standards </w:t>
      </w:r>
    </w:p>
    <w:p w14:paraId="0D0B940D" w14:textId="77777777" w:rsidR="001E4ADC" w:rsidRPr="0050664E" w:rsidRDefault="001E4ADC" w:rsidP="5D32AAA8">
      <w:pPr>
        <w:autoSpaceDE w:val="0"/>
        <w:autoSpaceDN w:val="0"/>
        <w:adjustRightInd w:val="0"/>
        <w:spacing w:after="0" w:line="240" w:lineRule="auto"/>
        <w:rPr>
          <w:rFonts w:ascii="Gill Sans MT" w:eastAsia="Gill Sans MT" w:hAnsi="Gill Sans MT" w:cs="Gill Sans MT"/>
          <w:u w:val="single"/>
          <w:lang w:eastAsia="en-GB"/>
        </w:rPr>
      </w:pPr>
    </w:p>
    <w:p w14:paraId="664B54FA" w14:textId="77777777" w:rsidR="0079443A" w:rsidRPr="0050664E" w:rsidRDefault="00D27D82" w:rsidP="5D32AAA8">
      <w:pPr>
        <w:autoSpaceDE w:val="0"/>
        <w:autoSpaceDN w:val="0"/>
        <w:adjustRightInd w:val="0"/>
        <w:spacing w:after="0" w:line="240" w:lineRule="auto"/>
        <w:rPr>
          <w:rFonts w:ascii="Gill Sans MT" w:eastAsia="Gill Sans MT" w:hAnsi="Gill Sans MT" w:cs="Gill Sans MT"/>
          <w:lang w:eastAsia="en-GB"/>
        </w:rPr>
      </w:pPr>
      <w:r w:rsidRPr="0050664E">
        <w:rPr>
          <w:rFonts w:ascii="Gill Sans MT" w:eastAsia="Gill Sans MT" w:hAnsi="Gill Sans MT" w:cs="Gill Sans MT"/>
          <w:lang w:eastAsia="en-GB"/>
        </w:rPr>
        <w:t xml:space="preserve">In addition to the School’s general requirements and key responsibilities set out below, Teaching Staff must also have regard for the Teachers’ Standards </w:t>
      </w:r>
      <w:r w:rsidR="00DA4812" w:rsidRPr="0050664E">
        <w:rPr>
          <w:rFonts w:ascii="Gill Sans MT" w:eastAsia="Gill Sans MT" w:hAnsi="Gill Sans MT" w:cs="Gill Sans MT"/>
          <w:lang w:eastAsia="en-GB"/>
        </w:rPr>
        <w:t>which are integral to the School’s appraisal system</w:t>
      </w:r>
      <w:r w:rsidR="00C060E5" w:rsidRPr="0050664E">
        <w:rPr>
          <w:rFonts w:ascii="Gill Sans MT" w:eastAsia="Gill Sans MT" w:hAnsi="Gill Sans MT" w:cs="Gill Sans MT"/>
          <w:lang w:eastAsia="en-GB"/>
        </w:rPr>
        <w:t>.</w:t>
      </w:r>
    </w:p>
    <w:p w14:paraId="0E27B00A" w14:textId="77777777" w:rsidR="00D27D82" w:rsidRPr="0050664E" w:rsidRDefault="00D27D82" w:rsidP="5D32AAA8">
      <w:pPr>
        <w:autoSpaceDE w:val="0"/>
        <w:autoSpaceDN w:val="0"/>
        <w:adjustRightInd w:val="0"/>
        <w:spacing w:after="0" w:line="240" w:lineRule="auto"/>
        <w:rPr>
          <w:rFonts w:ascii="Gill Sans MT" w:eastAsia="Gill Sans MT" w:hAnsi="Gill Sans MT" w:cs="Gill Sans MT"/>
          <w:highlight w:val="yellow"/>
          <w:lang w:eastAsia="en-GB"/>
        </w:rPr>
      </w:pPr>
    </w:p>
    <w:p w14:paraId="11DA8FF3" w14:textId="77777777" w:rsidR="00D27D82" w:rsidRPr="0050664E" w:rsidRDefault="00D27D82" w:rsidP="5D32AAA8">
      <w:pPr>
        <w:autoSpaceDE w:val="0"/>
        <w:autoSpaceDN w:val="0"/>
        <w:adjustRightInd w:val="0"/>
        <w:spacing w:after="0" w:line="240" w:lineRule="auto"/>
        <w:rPr>
          <w:rFonts w:ascii="Gill Sans MT" w:eastAsia="Gill Sans MT" w:hAnsi="Gill Sans MT" w:cs="Gill Sans MT"/>
          <w:u w:val="single"/>
          <w:lang w:eastAsia="en-GB"/>
        </w:rPr>
      </w:pPr>
      <w:r w:rsidRPr="0050664E">
        <w:rPr>
          <w:rFonts w:ascii="Gill Sans MT" w:eastAsia="Gill Sans MT" w:hAnsi="Gill Sans MT" w:cs="Gill Sans MT"/>
          <w:lang w:eastAsia="en-GB"/>
        </w:rPr>
        <w:t xml:space="preserve">B. </w:t>
      </w:r>
      <w:r w:rsidRPr="0050664E">
        <w:rPr>
          <w:rFonts w:ascii="Gill Sans MT" w:eastAsia="Gill Sans MT" w:hAnsi="Gill Sans MT" w:cs="Gill Sans MT"/>
          <w:u w:val="single"/>
          <w:lang w:eastAsia="en-GB"/>
        </w:rPr>
        <w:t xml:space="preserve">Key responsibilities </w:t>
      </w:r>
    </w:p>
    <w:p w14:paraId="60061E4C" w14:textId="77777777" w:rsidR="00D27D82" w:rsidRPr="0050664E" w:rsidRDefault="00D27D82" w:rsidP="5D32AAA8">
      <w:pPr>
        <w:spacing w:after="0" w:line="240" w:lineRule="auto"/>
        <w:rPr>
          <w:rFonts w:ascii="Gill Sans MT" w:eastAsia="Gill Sans MT" w:hAnsi="Gill Sans MT" w:cs="Gill Sans MT"/>
          <w:b/>
          <w:bCs/>
          <w:lang w:eastAsia="en-GB"/>
        </w:rPr>
      </w:pPr>
    </w:p>
    <w:p w14:paraId="2FB2A1B1" w14:textId="2DD3F236" w:rsidR="0095403E" w:rsidRPr="0050664E" w:rsidRDefault="0095403E" w:rsidP="5D32AAA8">
      <w:pPr>
        <w:numPr>
          <w:ilvl w:val="0"/>
          <w:numId w:val="13"/>
        </w:numPr>
        <w:spacing w:after="0" w:line="240" w:lineRule="auto"/>
        <w:contextualSpacing/>
        <w:rPr>
          <w:rFonts w:ascii="Gill Sans MT" w:eastAsia="Gill Sans MT" w:hAnsi="Gill Sans MT" w:cs="Gill Sans MT"/>
          <w:lang w:eastAsia="en-GB"/>
        </w:rPr>
      </w:pPr>
      <w:r w:rsidRPr="0050664E">
        <w:rPr>
          <w:rFonts w:ascii="Gill Sans MT" w:eastAsia="Gill Sans MT" w:hAnsi="Gill Sans MT" w:cs="Gill Sans MT"/>
          <w:lang w:eastAsia="en-GB"/>
        </w:rPr>
        <w:t xml:space="preserve">Being responsible for organising the planning, </w:t>
      </w:r>
      <w:r w:rsidR="28C0C4B0" w:rsidRPr="0050664E">
        <w:rPr>
          <w:rFonts w:ascii="Gill Sans MT" w:eastAsia="Gill Sans MT" w:hAnsi="Gill Sans MT" w:cs="Gill Sans MT"/>
          <w:lang w:eastAsia="en-GB"/>
        </w:rPr>
        <w:t>delivery,</w:t>
      </w:r>
      <w:r w:rsidRPr="0050664E">
        <w:rPr>
          <w:rFonts w:ascii="Gill Sans MT" w:eastAsia="Gill Sans MT" w:hAnsi="Gill Sans MT" w:cs="Gill Sans MT"/>
          <w:lang w:eastAsia="en-GB"/>
        </w:rPr>
        <w:t xml:space="preserve"> and monitoring of EYFS and Key Stage 1 curriculum to the highest possible standard supported by </w:t>
      </w:r>
      <w:r w:rsidR="00F36263" w:rsidRPr="0050664E">
        <w:rPr>
          <w:rFonts w:ascii="Gill Sans MT" w:eastAsia="Gill Sans MT" w:hAnsi="Gill Sans MT" w:cs="Gill Sans MT"/>
          <w:lang w:eastAsia="en-GB"/>
        </w:rPr>
        <w:t xml:space="preserve">the Pre-Prep/EYFS team. </w:t>
      </w:r>
    </w:p>
    <w:p w14:paraId="7225ED80" w14:textId="5B26C1D3" w:rsidR="00F36263" w:rsidRPr="0050664E" w:rsidRDefault="00B15DD7" w:rsidP="5D32AAA8">
      <w:pPr>
        <w:numPr>
          <w:ilvl w:val="0"/>
          <w:numId w:val="13"/>
        </w:numPr>
        <w:spacing w:after="0" w:line="240" w:lineRule="auto"/>
        <w:contextualSpacing/>
        <w:rPr>
          <w:rFonts w:ascii="Gill Sans MT" w:eastAsia="Gill Sans MT" w:hAnsi="Gill Sans MT" w:cs="Gill Sans MT"/>
          <w:lang w:eastAsia="en-GB"/>
        </w:rPr>
      </w:pPr>
      <w:r w:rsidRPr="0050664E">
        <w:rPr>
          <w:rFonts w:ascii="Gill Sans MT" w:eastAsia="Gill Sans MT" w:hAnsi="Gill Sans MT" w:cs="Gill Sans MT"/>
          <w:lang w:eastAsia="en-GB"/>
        </w:rPr>
        <w:t xml:space="preserve">As a member of SLT, </w:t>
      </w:r>
      <w:r w:rsidR="00DA4FF9">
        <w:rPr>
          <w:rFonts w:ascii="Gill Sans MT" w:eastAsia="Gill Sans MT" w:hAnsi="Gill Sans MT" w:cs="Gill Sans MT"/>
          <w:lang w:eastAsia="en-GB"/>
        </w:rPr>
        <w:t xml:space="preserve">to work collaboratively to </w:t>
      </w:r>
      <w:r w:rsidRPr="0050664E">
        <w:rPr>
          <w:rFonts w:ascii="Gill Sans MT" w:eastAsia="Gill Sans MT" w:hAnsi="Gill Sans MT" w:cs="Gill Sans MT"/>
          <w:lang w:eastAsia="en-GB"/>
        </w:rPr>
        <w:t>ensure that the school is compliant with current regulations and ready for ISI inspection.</w:t>
      </w:r>
    </w:p>
    <w:p w14:paraId="217C2075" w14:textId="0217C637" w:rsidR="0095403E" w:rsidRPr="0050664E" w:rsidRDefault="0095403E" w:rsidP="5D32AAA8">
      <w:pPr>
        <w:numPr>
          <w:ilvl w:val="0"/>
          <w:numId w:val="13"/>
        </w:numPr>
        <w:spacing w:after="0" w:line="240" w:lineRule="auto"/>
        <w:contextualSpacing/>
        <w:rPr>
          <w:rFonts w:ascii="Gill Sans MT" w:eastAsia="Gill Sans MT" w:hAnsi="Gill Sans MT" w:cs="Gill Sans MT"/>
          <w:lang w:eastAsia="en-GB"/>
        </w:rPr>
      </w:pPr>
      <w:r w:rsidRPr="0050664E">
        <w:rPr>
          <w:rFonts w:ascii="Gill Sans MT" w:eastAsia="Gill Sans MT" w:hAnsi="Gill Sans MT" w:cs="Gill Sans MT"/>
          <w:lang w:eastAsia="en-GB"/>
        </w:rPr>
        <w:t>Meeting all the standards expected of an effective class teacher to set an example of best practice within the department</w:t>
      </w:r>
      <w:r w:rsidR="00DA4FF9">
        <w:rPr>
          <w:rFonts w:ascii="Gill Sans MT" w:eastAsia="Gill Sans MT" w:hAnsi="Gill Sans MT" w:cs="Gill Sans MT"/>
          <w:lang w:eastAsia="en-GB"/>
        </w:rPr>
        <w:t>.</w:t>
      </w:r>
    </w:p>
    <w:p w14:paraId="4509EBAE" w14:textId="6ACE296A" w:rsidR="0095403E" w:rsidRPr="0050664E" w:rsidRDefault="0095403E" w:rsidP="5D32AAA8">
      <w:pPr>
        <w:numPr>
          <w:ilvl w:val="0"/>
          <w:numId w:val="13"/>
        </w:numPr>
        <w:spacing w:after="0" w:line="240" w:lineRule="auto"/>
        <w:contextualSpacing/>
        <w:rPr>
          <w:rFonts w:ascii="Gill Sans MT" w:eastAsia="Gill Sans MT" w:hAnsi="Gill Sans MT" w:cs="Gill Sans MT"/>
          <w:lang w:eastAsia="en-GB"/>
        </w:rPr>
      </w:pPr>
      <w:r w:rsidRPr="0050664E">
        <w:rPr>
          <w:rFonts w:ascii="Gill Sans MT" w:eastAsia="Gill Sans MT" w:hAnsi="Gill Sans MT" w:cs="Gill Sans MT"/>
          <w:lang w:eastAsia="en-GB"/>
        </w:rPr>
        <w:t>Creating a climate of good attitudes to learning and positive behaviours in all children both within and beyond the classroom</w:t>
      </w:r>
      <w:r w:rsidR="00DA4FF9">
        <w:rPr>
          <w:rFonts w:ascii="Gill Sans MT" w:eastAsia="Gill Sans MT" w:hAnsi="Gill Sans MT" w:cs="Gill Sans MT"/>
          <w:lang w:eastAsia="en-GB"/>
        </w:rPr>
        <w:t>.</w:t>
      </w:r>
    </w:p>
    <w:p w14:paraId="7042B72B" w14:textId="5C5CAFB9" w:rsidR="0095403E" w:rsidRPr="0050664E" w:rsidRDefault="0095403E" w:rsidP="5D32AAA8">
      <w:pPr>
        <w:numPr>
          <w:ilvl w:val="0"/>
          <w:numId w:val="13"/>
        </w:numPr>
        <w:spacing w:after="0" w:line="240" w:lineRule="auto"/>
        <w:contextualSpacing/>
        <w:rPr>
          <w:rFonts w:ascii="Gill Sans MT" w:eastAsia="Gill Sans MT" w:hAnsi="Gill Sans MT" w:cs="Gill Sans MT"/>
          <w:lang w:eastAsia="en-GB"/>
        </w:rPr>
      </w:pPr>
      <w:r w:rsidRPr="0050664E">
        <w:rPr>
          <w:rFonts w:ascii="Gill Sans MT" w:eastAsia="Gill Sans MT" w:hAnsi="Gill Sans MT" w:cs="Gill Sans MT"/>
          <w:lang w:eastAsia="en-GB"/>
        </w:rPr>
        <w:t>Implementing the Early Years and Key Stage 1 assessments in collaboration with the D</w:t>
      </w:r>
      <w:r w:rsidR="16B1171E" w:rsidRPr="0050664E">
        <w:rPr>
          <w:rFonts w:ascii="Gill Sans MT" w:eastAsia="Gill Sans MT" w:hAnsi="Gill Sans MT" w:cs="Gill Sans MT"/>
          <w:lang w:eastAsia="en-GB"/>
        </w:rPr>
        <w:t>eputy Head Academic</w:t>
      </w:r>
      <w:r w:rsidR="0072342B" w:rsidRPr="0050664E">
        <w:rPr>
          <w:rFonts w:ascii="Gill Sans MT" w:eastAsia="Gill Sans MT" w:hAnsi="Gill Sans MT" w:cs="Gill Sans MT"/>
          <w:lang w:eastAsia="en-GB"/>
        </w:rPr>
        <w:t xml:space="preserve"> and the Head</w:t>
      </w:r>
      <w:r w:rsidR="426B62EE" w:rsidRPr="0050664E">
        <w:rPr>
          <w:rFonts w:ascii="Gill Sans MT" w:eastAsia="Gill Sans MT" w:hAnsi="Gill Sans MT" w:cs="Gill Sans MT"/>
          <w:lang w:eastAsia="en-GB"/>
        </w:rPr>
        <w:t>teach</w:t>
      </w:r>
      <w:r w:rsidR="0072342B" w:rsidRPr="0050664E">
        <w:rPr>
          <w:rFonts w:ascii="Gill Sans MT" w:eastAsia="Gill Sans MT" w:hAnsi="Gill Sans MT" w:cs="Gill Sans MT"/>
          <w:lang w:eastAsia="en-GB"/>
        </w:rPr>
        <w:t>er</w:t>
      </w:r>
      <w:r w:rsidR="00DA4FF9">
        <w:rPr>
          <w:rFonts w:ascii="Gill Sans MT" w:eastAsia="Gill Sans MT" w:hAnsi="Gill Sans MT" w:cs="Gill Sans MT"/>
          <w:lang w:eastAsia="en-GB"/>
        </w:rPr>
        <w:t>.</w:t>
      </w:r>
    </w:p>
    <w:p w14:paraId="347A62C9" w14:textId="55E8BB0C" w:rsidR="003448EF" w:rsidRPr="0050664E" w:rsidRDefault="00FB7B11" w:rsidP="5D32AAA8">
      <w:pPr>
        <w:numPr>
          <w:ilvl w:val="0"/>
          <w:numId w:val="13"/>
        </w:numPr>
        <w:spacing w:after="0" w:line="240" w:lineRule="auto"/>
        <w:contextualSpacing/>
        <w:rPr>
          <w:rFonts w:ascii="Gill Sans MT" w:eastAsia="Gill Sans MT" w:hAnsi="Gill Sans MT" w:cs="Gill Sans MT"/>
          <w:lang w:eastAsia="en-GB"/>
        </w:rPr>
      </w:pPr>
      <w:r w:rsidRPr="0050664E">
        <w:rPr>
          <w:rFonts w:ascii="Gill Sans MT" w:eastAsia="Gill Sans MT" w:hAnsi="Gill Sans MT" w:cs="Gill Sans MT"/>
          <w:lang w:eastAsia="en-GB"/>
        </w:rPr>
        <w:t>Communicating and implementing Scho</w:t>
      </w:r>
      <w:r w:rsidR="0095403E" w:rsidRPr="0050664E">
        <w:rPr>
          <w:rFonts w:ascii="Gill Sans MT" w:eastAsia="Gill Sans MT" w:hAnsi="Gill Sans MT" w:cs="Gill Sans MT"/>
          <w:lang w:eastAsia="en-GB"/>
        </w:rPr>
        <w:t>ol policy within the department</w:t>
      </w:r>
      <w:r w:rsidR="00DA4FF9">
        <w:rPr>
          <w:rFonts w:ascii="Gill Sans MT" w:eastAsia="Gill Sans MT" w:hAnsi="Gill Sans MT" w:cs="Gill Sans MT"/>
          <w:lang w:eastAsia="en-GB"/>
        </w:rPr>
        <w:t>.</w:t>
      </w:r>
    </w:p>
    <w:p w14:paraId="4F0D0F42" w14:textId="2DE2AF3F" w:rsidR="0095403E" w:rsidRPr="0050664E" w:rsidRDefault="0095403E" w:rsidP="5D32AAA8">
      <w:pPr>
        <w:numPr>
          <w:ilvl w:val="0"/>
          <w:numId w:val="13"/>
        </w:numPr>
        <w:spacing w:after="0" w:line="240" w:lineRule="auto"/>
        <w:contextualSpacing/>
        <w:rPr>
          <w:rFonts w:ascii="Gill Sans MT" w:eastAsia="Gill Sans MT" w:hAnsi="Gill Sans MT" w:cs="Gill Sans MT"/>
          <w:lang w:eastAsia="en-GB"/>
        </w:rPr>
      </w:pPr>
      <w:r w:rsidRPr="0050664E">
        <w:rPr>
          <w:rFonts w:ascii="Gill Sans MT" w:eastAsia="Gill Sans MT" w:hAnsi="Gill Sans MT" w:cs="Gill Sans MT"/>
          <w:lang w:eastAsia="en-GB"/>
        </w:rPr>
        <w:t>Developing and implementing effective policies</w:t>
      </w:r>
      <w:r w:rsidR="00DA4FF9">
        <w:rPr>
          <w:rFonts w:ascii="Gill Sans MT" w:eastAsia="Gill Sans MT" w:hAnsi="Gill Sans MT" w:cs="Gill Sans MT"/>
          <w:lang w:eastAsia="en-GB"/>
        </w:rPr>
        <w:t xml:space="preserve">, </w:t>
      </w:r>
      <w:r w:rsidRPr="0050664E">
        <w:rPr>
          <w:rFonts w:ascii="Gill Sans MT" w:eastAsia="Gill Sans MT" w:hAnsi="Gill Sans MT" w:cs="Gill Sans MT"/>
          <w:lang w:eastAsia="en-GB"/>
        </w:rPr>
        <w:t xml:space="preserve">procedures </w:t>
      </w:r>
      <w:r w:rsidR="00DA4FF9">
        <w:rPr>
          <w:rFonts w:ascii="Gill Sans MT" w:eastAsia="Gill Sans MT" w:hAnsi="Gill Sans MT" w:cs="Gill Sans MT"/>
          <w:lang w:eastAsia="en-GB"/>
        </w:rPr>
        <w:t xml:space="preserve">and risk assessments </w:t>
      </w:r>
      <w:r w:rsidRPr="0050664E">
        <w:rPr>
          <w:rFonts w:ascii="Gill Sans MT" w:eastAsia="Gill Sans MT" w:hAnsi="Gill Sans MT" w:cs="Gill Sans MT"/>
          <w:lang w:eastAsia="en-GB"/>
        </w:rPr>
        <w:t xml:space="preserve">to guide positive work and </w:t>
      </w:r>
      <w:r w:rsidR="00DA4FF9">
        <w:rPr>
          <w:rFonts w:ascii="Gill Sans MT" w:eastAsia="Gill Sans MT" w:hAnsi="Gill Sans MT" w:cs="Gill Sans MT"/>
          <w:lang w:eastAsia="en-GB"/>
        </w:rPr>
        <w:t xml:space="preserve">appropriate and safe </w:t>
      </w:r>
      <w:r w:rsidRPr="0050664E">
        <w:rPr>
          <w:rFonts w:ascii="Gill Sans MT" w:eastAsia="Gill Sans MT" w:hAnsi="Gill Sans MT" w:cs="Gill Sans MT"/>
          <w:lang w:eastAsia="en-GB"/>
        </w:rPr>
        <w:t>beha</w:t>
      </w:r>
      <w:r w:rsidR="0072342B" w:rsidRPr="0050664E">
        <w:rPr>
          <w:rFonts w:ascii="Gill Sans MT" w:eastAsia="Gill Sans MT" w:hAnsi="Gill Sans MT" w:cs="Gill Sans MT"/>
          <w:lang w:eastAsia="en-GB"/>
        </w:rPr>
        <w:t>viour throughout the department</w:t>
      </w:r>
      <w:r w:rsidR="00DA4FF9">
        <w:rPr>
          <w:rFonts w:ascii="Gill Sans MT" w:eastAsia="Gill Sans MT" w:hAnsi="Gill Sans MT" w:cs="Gill Sans MT"/>
          <w:lang w:eastAsia="en-GB"/>
        </w:rPr>
        <w:t>.</w:t>
      </w:r>
    </w:p>
    <w:p w14:paraId="0380C09D" w14:textId="0682A6E3" w:rsidR="0095403E" w:rsidRPr="0050664E" w:rsidRDefault="0095403E" w:rsidP="5D32AAA8">
      <w:pPr>
        <w:numPr>
          <w:ilvl w:val="0"/>
          <w:numId w:val="13"/>
        </w:numPr>
        <w:spacing w:after="0" w:line="240" w:lineRule="auto"/>
        <w:contextualSpacing/>
        <w:rPr>
          <w:rFonts w:ascii="Gill Sans MT" w:eastAsia="Gill Sans MT" w:hAnsi="Gill Sans MT" w:cs="Gill Sans MT"/>
          <w:lang w:eastAsia="en-GB"/>
        </w:rPr>
      </w:pPr>
      <w:r w:rsidRPr="0050664E">
        <w:rPr>
          <w:rFonts w:ascii="Gill Sans MT" w:eastAsia="Gill Sans MT" w:hAnsi="Gill Sans MT" w:cs="Gill Sans MT"/>
          <w:lang w:eastAsia="en-GB"/>
        </w:rPr>
        <w:t>Contributing to the establishment and delivery of the School Strategic Plan and the School Development Plan in conjunction with the Head</w:t>
      </w:r>
      <w:r w:rsidR="1F1ED9C6" w:rsidRPr="0050664E">
        <w:rPr>
          <w:rFonts w:ascii="Gill Sans MT" w:eastAsia="Gill Sans MT" w:hAnsi="Gill Sans MT" w:cs="Gill Sans MT"/>
          <w:lang w:eastAsia="en-GB"/>
        </w:rPr>
        <w:t xml:space="preserve">teacher </w:t>
      </w:r>
      <w:r w:rsidRPr="0050664E">
        <w:rPr>
          <w:rFonts w:ascii="Gill Sans MT" w:eastAsia="Gill Sans MT" w:hAnsi="Gill Sans MT" w:cs="Gill Sans MT"/>
          <w:lang w:eastAsia="en-GB"/>
        </w:rPr>
        <w:t>and Deputy Heads with the focus of raising st</w:t>
      </w:r>
      <w:r w:rsidR="0072342B" w:rsidRPr="0050664E">
        <w:rPr>
          <w:rFonts w:ascii="Gill Sans MT" w:eastAsia="Gill Sans MT" w:hAnsi="Gill Sans MT" w:cs="Gill Sans MT"/>
          <w:lang w:eastAsia="en-GB"/>
        </w:rPr>
        <w:t>andards across the whole school</w:t>
      </w:r>
      <w:r w:rsidR="00DA4FF9">
        <w:rPr>
          <w:rFonts w:ascii="Gill Sans MT" w:eastAsia="Gill Sans MT" w:hAnsi="Gill Sans MT" w:cs="Gill Sans MT"/>
          <w:lang w:eastAsia="en-GB"/>
        </w:rPr>
        <w:t>.</w:t>
      </w:r>
    </w:p>
    <w:p w14:paraId="6DEE6575" w14:textId="651BE573" w:rsidR="0095403E" w:rsidRPr="0050664E" w:rsidRDefault="0095403E" w:rsidP="5D32AAA8">
      <w:pPr>
        <w:numPr>
          <w:ilvl w:val="0"/>
          <w:numId w:val="13"/>
        </w:numPr>
        <w:spacing w:after="0" w:line="240" w:lineRule="auto"/>
        <w:contextualSpacing/>
        <w:rPr>
          <w:rFonts w:ascii="Gill Sans MT" w:eastAsia="Gill Sans MT" w:hAnsi="Gill Sans MT" w:cs="Gill Sans MT"/>
          <w:lang w:eastAsia="en-GB"/>
        </w:rPr>
      </w:pPr>
      <w:r w:rsidRPr="0050664E">
        <w:rPr>
          <w:rFonts w:ascii="Gill Sans MT" w:eastAsia="Gill Sans MT" w:hAnsi="Gill Sans MT" w:cs="Gill Sans MT"/>
          <w:lang w:eastAsia="en-GB"/>
        </w:rPr>
        <w:t>Monitoring the effectiveness and impact of the Strategic and School Development Plans with the Senior Leadership Team and the T</w:t>
      </w:r>
      <w:r w:rsidR="0072342B" w:rsidRPr="0050664E">
        <w:rPr>
          <w:rFonts w:ascii="Gill Sans MT" w:eastAsia="Gill Sans MT" w:hAnsi="Gill Sans MT" w:cs="Gill Sans MT"/>
          <w:lang w:eastAsia="en-GB"/>
        </w:rPr>
        <w:t>rustees</w:t>
      </w:r>
      <w:r w:rsidR="00DA4FF9">
        <w:rPr>
          <w:rFonts w:ascii="Gill Sans MT" w:eastAsia="Gill Sans MT" w:hAnsi="Gill Sans MT" w:cs="Gill Sans MT"/>
          <w:lang w:eastAsia="en-GB"/>
        </w:rPr>
        <w:t>.</w:t>
      </w:r>
    </w:p>
    <w:p w14:paraId="0A5F7071" w14:textId="7A3E52D4" w:rsidR="0095403E" w:rsidRPr="0050664E" w:rsidRDefault="0095403E" w:rsidP="5D32AAA8">
      <w:pPr>
        <w:numPr>
          <w:ilvl w:val="0"/>
          <w:numId w:val="13"/>
        </w:numPr>
        <w:spacing w:after="0" w:line="240" w:lineRule="auto"/>
        <w:contextualSpacing/>
        <w:rPr>
          <w:rFonts w:ascii="Gill Sans MT" w:eastAsia="Gill Sans MT" w:hAnsi="Gill Sans MT" w:cs="Gill Sans MT"/>
          <w:lang w:eastAsia="en-GB"/>
        </w:rPr>
      </w:pPr>
      <w:r w:rsidRPr="0050664E">
        <w:rPr>
          <w:rFonts w:ascii="Gill Sans MT" w:eastAsia="Gill Sans MT" w:hAnsi="Gill Sans MT" w:cs="Gill Sans MT"/>
          <w:lang w:eastAsia="en-GB"/>
        </w:rPr>
        <w:t>Preparing an annual report for the Pate’s Foundation Board detailing an overview and highlights of the Pre-Prep Department</w:t>
      </w:r>
      <w:r w:rsidR="00DA4FF9">
        <w:rPr>
          <w:rFonts w:ascii="Gill Sans MT" w:eastAsia="Gill Sans MT" w:hAnsi="Gill Sans MT" w:cs="Gill Sans MT"/>
          <w:lang w:eastAsia="en-GB"/>
        </w:rPr>
        <w:t>.</w:t>
      </w:r>
    </w:p>
    <w:p w14:paraId="311D87CE" w14:textId="77777777" w:rsidR="00FF4695" w:rsidRPr="0050664E" w:rsidRDefault="001A44B8" w:rsidP="5D32AAA8">
      <w:pPr>
        <w:numPr>
          <w:ilvl w:val="0"/>
          <w:numId w:val="13"/>
        </w:numPr>
        <w:spacing w:after="0" w:line="240" w:lineRule="auto"/>
        <w:contextualSpacing/>
        <w:rPr>
          <w:rFonts w:ascii="Gill Sans MT" w:eastAsia="Gill Sans MT" w:hAnsi="Gill Sans MT" w:cs="Gill Sans MT"/>
          <w:lang w:eastAsia="en-GB"/>
        </w:rPr>
      </w:pPr>
      <w:r w:rsidRPr="0050664E">
        <w:rPr>
          <w:rFonts w:ascii="Gill Sans MT" w:eastAsia="Gill Sans MT" w:hAnsi="Gill Sans MT" w:cs="Gill Sans MT"/>
          <w:lang w:eastAsia="en-GB"/>
        </w:rPr>
        <w:t xml:space="preserve">Being involved in recruitment of staff so that the department has a </w:t>
      </w:r>
      <w:r w:rsidR="0072342B" w:rsidRPr="0050664E">
        <w:rPr>
          <w:rFonts w:ascii="Gill Sans MT" w:eastAsia="Gill Sans MT" w:hAnsi="Gill Sans MT" w:cs="Gill Sans MT"/>
          <w:lang w:eastAsia="en-GB"/>
        </w:rPr>
        <w:t>balance of skills and expertise</w:t>
      </w:r>
    </w:p>
    <w:p w14:paraId="7E8387FA" w14:textId="43FC8EFE" w:rsidR="00D27D82" w:rsidRPr="0050664E" w:rsidRDefault="001A44B8" w:rsidP="5D32AAA8">
      <w:pPr>
        <w:numPr>
          <w:ilvl w:val="0"/>
          <w:numId w:val="13"/>
        </w:numPr>
        <w:spacing w:after="0" w:line="240" w:lineRule="auto"/>
        <w:contextualSpacing/>
        <w:rPr>
          <w:rFonts w:ascii="Gill Sans MT" w:eastAsia="Gill Sans MT" w:hAnsi="Gill Sans MT" w:cs="Gill Sans MT"/>
          <w:lang w:eastAsia="en-GB"/>
        </w:rPr>
      </w:pPr>
      <w:r w:rsidRPr="0050664E">
        <w:rPr>
          <w:rFonts w:ascii="Gill Sans MT" w:eastAsia="Gill Sans MT" w:hAnsi="Gill Sans MT" w:cs="Gill Sans MT"/>
          <w:lang w:eastAsia="en-GB"/>
        </w:rPr>
        <w:t>Being involved in appraising members of staff across the Key Stages in line with the whole school appraisal policy</w:t>
      </w:r>
      <w:r w:rsidR="00DA4FF9">
        <w:rPr>
          <w:rFonts w:ascii="Gill Sans MT" w:eastAsia="Gill Sans MT" w:hAnsi="Gill Sans MT" w:cs="Gill Sans MT"/>
          <w:lang w:eastAsia="en-GB"/>
        </w:rPr>
        <w:t>.</w:t>
      </w:r>
    </w:p>
    <w:p w14:paraId="415530B2" w14:textId="060FC49E" w:rsidR="00DA4FF9" w:rsidRDefault="0072342B" w:rsidP="00DA4FF9">
      <w:pPr>
        <w:numPr>
          <w:ilvl w:val="0"/>
          <w:numId w:val="13"/>
        </w:numPr>
        <w:spacing w:after="0" w:line="240" w:lineRule="auto"/>
        <w:contextualSpacing/>
        <w:rPr>
          <w:rFonts w:ascii="Gill Sans MT" w:eastAsia="Gill Sans MT" w:hAnsi="Gill Sans MT" w:cs="Gill Sans MT"/>
          <w:lang w:eastAsia="en-GB"/>
        </w:rPr>
      </w:pPr>
      <w:r w:rsidRPr="0050664E">
        <w:rPr>
          <w:rFonts w:ascii="Gill Sans MT" w:eastAsia="Gill Sans MT" w:hAnsi="Gill Sans MT" w:cs="Gill Sans MT"/>
          <w:lang w:eastAsia="en-GB"/>
        </w:rPr>
        <w:t>Maintaining and extending personal professional development to remain abreast of the most current methodologies</w:t>
      </w:r>
      <w:r w:rsidR="00DA4FF9">
        <w:rPr>
          <w:rFonts w:ascii="Gill Sans MT" w:eastAsia="Gill Sans MT" w:hAnsi="Gill Sans MT" w:cs="Gill Sans MT"/>
          <w:lang w:eastAsia="en-GB"/>
        </w:rPr>
        <w:t>.</w:t>
      </w:r>
    </w:p>
    <w:p w14:paraId="25F685D1" w14:textId="7BC14C43" w:rsidR="00DA4FF9" w:rsidRPr="00DA4FF9" w:rsidRDefault="00DA4FF9" w:rsidP="00DA4FF9">
      <w:pPr>
        <w:numPr>
          <w:ilvl w:val="0"/>
          <w:numId w:val="13"/>
        </w:numPr>
        <w:spacing w:after="0" w:line="240" w:lineRule="auto"/>
        <w:contextualSpacing/>
        <w:rPr>
          <w:rFonts w:ascii="Gill Sans MT" w:eastAsia="Gill Sans MT" w:hAnsi="Gill Sans MT" w:cs="Gill Sans MT"/>
          <w:lang w:eastAsia="en-GB"/>
        </w:rPr>
      </w:pPr>
      <w:r>
        <w:rPr>
          <w:rFonts w:ascii="Gill Sans MT" w:eastAsia="Gill Sans MT" w:hAnsi="Gill Sans MT" w:cs="Gill Sans MT"/>
          <w:lang w:eastAsia="en-GB"/>
        </w:rPr>
        <w:t xml:space="preserve">Supporting the Headteacher in embedding a positive health and safety culture. </w:t>
      </w:r>
    </w:p>
    <w:p w14:paraId="0F8312F3" w14:textId="78E697A9" w:rsidR="0032380B" w:rsidRPr="0050664E" w:rsidRDefault="00B42446" w:rsidP="5D32AAA8">
      <w:pPr>
        <w:numPr>
          <w:ilvl w:val="0"/>
          <w:numId w:val="13"/>
        </w:numPr>
        <w:spacing w:after="0" w:line="240" w:lineRule="auto"/>
        <w:contextualSpacing/>
        <w:rPr>
          <w:rFonts w:ascii="Gill Sans MT" w:eastAsia="Gill Sans MT" w:hAnsi="Gill Sans MT" w:cs="Gill Sans MT"/>
          <w:lang w:eastAsia="en-GB"/>
        </w:rPr>
      </w:pPr>
      <w:r w:rsidRPr="0050664E">
        <w:rPr>
          <w:rFonts w:ascii="Gill Sans MT" w:eastAsia="Gill Sans MT" w:hAnsi="Gill Sans MT" w:cs="Gill Sans MT"/>
          <w:lang w:eastAsia="en-GB"/>
        </w:rPr>
        <w:t>Organising and arranging for staff to attend appropriate tr</w:t>
      </w:r>
      <w:r w:rsidR="0072342B" w:rsidRPr="0050664E">
        <w:rPr>
          <w:rFonts w:ascii="Gill Sans MT" w:eastAsia="Gill Sans MT" w:hAnsi="Gill Sans MT" w:cs="Gill Sans MT"/>
          <w:lang w:eastAsia="en-GB"/>
        </w:rPr>
        <w:t>aining courses</w:t>
      </w:r>
      <w:r w:rsidR="00DA4FF9">
        <w:rPr>
          <w:rFonts w:ascii="Gill Sans MT" w:eastAsia="Gill Sans MT" w:hAnsi="Gill Sans MT" w:cs="Gill Sans MT"/>
          <w:lang w:eastAsia="en-GB"/>
        </w:rPr>
        <w:t>.</w:t>
      </w:r>
    </w:p>
    <w:p w14:paraId="0B9154DD" w14:textId="1B42D717" w:rsidR="0032380B" w:rsidRPr="0050664E" w:rsidRDefault="00B42446" w:rsidP="5D32AAA8">
      <w:pPr>
        <w:numPr>
          <w:ilvl w:val="0"/>
          <w:numId w:val="13"/>
        </w:numPr>
        <w:spacing w:after="0" w:line="240" w:lineRule="auto"/>
        <w:contextualSpacing/>
        <w:rPr>
          <w:rFonts w:ascii="Gill Sans MT" w:eastAsia="Gill Sans MT" w:hAnsi="Gill Sans MT" w:cs="Gill Sans MT"/>
          <w:lang w:eastAsia="en-GB"/>
        </w:rPr>
      </w:pPr>
      <w:r w:rsidRPr="0050664E">
        <w:rPr>
          <w:rFonts w:ascii="Gill Sans MT" w:eastAsia="Gill Sans MT" w:hAnsi="Gill Sans MT" w:cs="Gill Sans MT"/>
          <w:lang w:eastAsia="en-GB"/>
        </w:rPr>
        <w:t>Communicating with parents rega</w:t>
      </w:r>
      <w:r w:rsidR="0072342B" w:rsidRPr="0050664E">
        <w:rPr>
          <w:rFonts w:ascii="Gill Sans MT" w:eastAsia="Gill Sans MT" w:hAnsi="Gill Sans MT" w:cs="Gill Sans MT"/>
          <w:lang w:eastAsia="en-GB"/>
        </w:rPr>
        <w:t>rding pupil disciplinary issues</w:t>
      </w:r>
      <w:r w:rsidR="00DA4FF9">
        <w:rPr>
          <w:rFonts w:ascii="Gill Sans MT" w:eastAsia="Gill Sans MT" w:hAnsi="Gill Sans MT" w:cs="Gill Sans MT"/>
          <w:lang w:eastAsia="en-GB"/>
        </w:rPr>
        <w:t>.</w:t>
      </w:r>
    </w:p>
    <w:p w14:paraId="5292A294" w14:textId="6E423D4F" w:rsidR="0032380B" w:rsidRPr="0050664E" w:rsidRDefault="00B42446" w:rsidP="5D32AAA8">
      <w:pPr>
        <w:numPr>
          <w:ilvl w:val="0"/>
          <w:numId w:val="13"/>
        </w:numPr>
        <w:spacing w:after="0" w:line="240" w:lineRule="auto"/>
        <w:contextualSpacing/>
        <w:rPr>
          <w:rFonts w:ascii="Gill Sans MT" w:eastAsia="Gill Sans MT" w:hAnsi="Gill Sans MT" w:cs="Gill Sans MT"/>
          <w:lang w:eastAsia="en-GB"/>
        </w:rPr>
      </w:pPr>
      <w:r w:rsidRPr="0050664E">
        <w:rPr>
          <w:rFonts w:ascii="Gill Sans MT" w:eastAsia="Gill Sans MT" w:hAnsi="Gill Sans MT" w:cs="Gill Sans MT"/>
          <w:lang w:eastAsia="en-GB"/>
        </w:rPr>
        <w:t>Ensuring that the department is properly resourced and eq</w:t>
      </w:r>
      <w:r w:rsidR="0072342B" w:rsidRPr="0050664E">
        <w:rPr>
          <w:rFonts w:ascii="Gill Sans MT" w:eastAsia="Gill Sans MT" w:hAnsi="Gill Sans MT" w:cs="Gill Sans MT"/>
          <w:lang w:eastAsia="en-GB"/>
        </w:rPr>
        <w:t>uipped within the agreed budget</w:t>
      </w:r>
      <w:r w:rsidR="00DA4FF9">
        <w:rPr>
          <w:rFonts w:ascii="Gill Sans MT" w:eastAsia="Gill Sans MT" w:hAnsi="Gill Sans MT" w:cs="Gill Sans MT"/>
          <w:lang w:eastAsia="en-GB"/>
        </w:rPr>
        <w:t>.</w:t>
      </w:r>
    </w:p>
    <w:p w14:paraId="2AD253F2" w14:textId="7E36E320" w:rsidR="0032380B" w:rsidRPr="0050664E" w:rsidRDefault="00B42446" w:rsidP="5D32AAA8">
      <w:pPr>
        <w:numPr>
          <w:ilvl w:val="0"/>
          <w:numId w:val="13"/>
        </w:numPr>
        <w:spacing w:after="0" w:line="240" w:lineRule="auto"/>
        <w:contextualSpacing/>
        <w:rPr>
          <w:rFonts w:ascii="Gill Sans MT" w:eastAsia="Gill Sans MT" w:hAnsi="Gill Sans MT" w:cs="Gill Sans MT"/>
          <w:lang w:eastAsia="en-GB"/>
        </w:rPr>
      </w:pPr>
      <w:r w:rsidRPr="0050664E">
        <w:rPr>
          <w:rFonts w:ascii="Gill Sans MT" w:eastAsia="Gill Sans MT" w:hAnsi="Gill Sans MT" w:cs="Gill Sans MT"/>
          <w:lang w:eastAsia="en-GB"/>
        </w:rPr>
        <w:t xml:space="preserve">Monitoring any special needs within the department and alongside </w:t>
      </w:r>
      <w:r w:rsidR="0095403E" w:rsidRPr="0050664E">
        <w:rPr>
          <w:rFonts w:ascii="Gill Sans MT" w:eastAsia="Gill Sans MT" w:hAnsi="Gill Sans MT" w:cs="Gill Sans MT"/>
          <w:lang w:eastAsia="en-GB"/>
        </w:rPr>
        <w:t xml:space="preserve">the </w:t>
      </w:r>
      <w:r w:rsidRPr="0050664E">
        <w:rPr>
          <w:rFonts w:ascii="Gill Sans MT" w:eastAsia="Gill Sans MT" w:hAnsi="Gill Sans MT" w:cs="Gill Sans MT"/>
          <w:lang w:eastAsia="en-GB"/>
        </w:rPr>
        <w:t xml:space="preserve">SENCo ensuring that these are met </w:t>
      </w:r>
      <w:bookmarkStart w:id="2" w:name="_Int_de0q5ujE"/>
      <w:r w:rsidRPr="0050664E">
        <w:rPr>
          <w:rFonts w:ascii="Gill Sans MT" w:eastAsia="Gill Sans MT" w:hAnsi="Gill Sans MT" w:cs="Gill Sans MT"/>
          <w:lang w:eastAsia="en-GB"/>
        </w:rPr>
        <w:t>in accordance with</w:t>
      </w:r>
      <w:bookmarkEnd w:id="2"/>
      <w:r w:rsidRPr="0050664E">
        <w:rPr>
          <w:rFonts w:ascii="Gill Sans MT" w:eastAsia="Gill Sans MT" w:hAnsi="Gill Sans MT" w:cs="Gill Sans MT"/>
          <w:lang w:eastAsia="en-GB"/>
        </w:rPr>
        <w:t xml:space="preserve"> the SEN Code</w:t>
      </w:r>
      <w:r w:rsidR="0072342B" w:rsidRPr="0050664E">
        <w:rPr>
          <w:rFonts w:ascii="Gill Sans MT" w:eastAsia="Gill Sans MT" w:hAnsi="Gill Sans MT" w:cs="Gill Sans MT"/>
          <w:lang w:eastAsia="en-GB"/>
        </w:rPr>
        <w:t xml:space="preserve"> of Practice</w:t>
      </w:r>
      <w:r w:rsidR="00DA4FF9">
        <w:rPr>
          <w:rFonts w:ascii="Gill Sans MT" w:eastAsia="Gill Sans MT" w:hAnsi="Gill Sans MT" w:cs="Gill Sans MT"/>
          <w:lang w:eastAsia="en-GB"/>
        </w:rPr>
        <w:t>.</w:t>
      </w:r>
    </w:p>
    <w:p w14:paraId="0C287F92" w14:textId="1AB44454" w:rsidR="00D27D82" w:rsidRPr="0050664E" w:rsidRDefault="00B42446" w:rsidP="5D32AAA8">
      <w:pPr>
        <w:numPr>
          <w:ilvl w:val="0"/>
          <w:numId w:val="13"/>
        </w:numPr>
        <w:spacing w:after="0" w:line="240" w:lineRule="auto"/>
        <w:contextualSpacing/>
        <w:rPr>
          <w:rFonts w:ascii="Gill Sans MT" w:eastAsia="Gill Sans MT" w:hAnsi="Gill Sans MT" w:cs="Gill Sans MT"/>
          <w:lang w:eastAsia="en-GB"/>
        </w:rPr>
      </w:pPr>
      <w:r w:rsidRPr="0050664E">
        <w:rPr>
          <w:rFonts w:ascii="Gill Sans MT" w:eastAsia="Gill Sans MT" w:hAnsi="Gill Sans MT" w:cs="Gill Sans MT"/>
          <w:lang w:eastAsia="en-GB"/>
        </w:rPr>
        <w:t>Planning and delivering departmental assemblies</w:t>
      </w:r>
      <w:r w:rsidR="00DA4FF9">
        <w:rPr>
          <w:rFonts w:ascii="Gill Sans MT" w:eastAsia="Gill Sans MT" w:hAnsi="Gill Sans MT" w:cs="Gill Sans MT"/>
          <w:lang w:eastAsia="en-GB"/>
        </w:rPr>
        <w:t>.</w:t>
      </w:r>
    </w:p>
    <w:p w14:paraId="7A787091" w14:textId="64E0D7AF" w:rsidR="0032380B" w:rsidRPr="0050664E" w:rsidRDefault="00B42446" w:rsidP="5D32AAA8">
      <w:pPr>
        <w:numPr>
          <w:ilvl w:val="0"/>
          <w:numId w:val="13"/>
        </w:numPr>
        <w:spacing w:after="0" w:line="240" w:lineRule="auto"/>
        <w:contextualSpacing/>
        <w:rPr>
          <w:rFonts w:ascii="Gill Sans MT" w:eastAsia="Gill Sans MT" w:hAnsi="Gill Sans MT" w:cs="Gill Sans MT"/>
          <w:lang w:eastAsia="en-GB"/>
        </w:rPr>
      </w:pPr>
      <w:r w:rsidRPr="0050664E">
        <w:rPr>
          <w:rFonts w:ascii="Gill Sans MT" w:eastAsia="Gill Sans MT" w:hAnsi="Gill Sans MT" w:cs="Gill Sans MT"/>
          <w:lang w:eastAsia="en-GB"/>
        </w:rPr>
        <w:t>Planning and delivering new parent introductory meetings and supporting Nursery Manager</w:t>
      </w:r>
      <w:r w:rsidR="00B15DD7" w:rsidRPr="0050664E">
        <w:rPr>
          <w:rFonts w:ascii="Gill Sans MT" w:eastAsia="Gill Sans MT" w:hAnsi="Gill Sans MT" w:cs="Gill Sans MT"/>
          <w:lang w:eastAsia="en-GB"/>
        </w:rPr>
        <w:t>/</w:t>
      </w:r>
      <w:r w:rsidRPr="0050664E">
        <w:rPr>
          <w:rFonts w:ascii="Gill Sans MT" w:eastAsia="Gill Sans MT" w:hAnsi="Gill Sans MT" w:cs="Gill Sans MT"/>
          <w:lang w:eastAsia="en-GB"/>
        </w:rPr>
        <w:t>Head of EYFS to oversee similar meet</w:t>
      </w:r>
      <w:r w:rsidR="0072342B" w:rsidRPr="0050664E">
        <w:rPr>
          <w:rFonts w:ascii="Gill Sans MT" w:eastAsia="Gill Sans MT" w:hAnsi="Gill Sans MT" w:cs="Gill Sans MT"/>
          <w:lang w:eastAsia="en-GB"/>
        </w:rPr>
        <w:t>ings</w:t>
      </w:r>
      <w:r w:rsidR="00DA4FF9">
        <w:rPr>
          <w:rFonts w:ascii="Gill Sans MT" w:eastAsia="Gill Sans MT" w:hAnsi="Gill Sans MT" w:cs="Gill Sans MT"/>
          <w:lang w:eastAsia="en-GB"/>
        </w:rPr>
        <w:t>.</w:t>
      </w:r>
    </w:p>
    <w:p w14:paraId="18CB5766" w14:textId="208F3171" w:rsidR="006F47A4" w:rsidRPr="0050664E" w:rsidRDefault="6582F114" w:rsidP="5D32AAA8">
      <w:pPr>
        <w:numPr>
          <w:ilvl w:val="0"/>
          <w:numId w:val="13"/>
        </w:numPr>
        <w:spacing w:after="0" w:line="240" w:lineRule="auto"/>
        <w:contextualSpacing/>
        <w:rPr>
          <w:rFonts w:ascii="Gill Sans MT" w:eastAsia="Gill Sans MT" w:hAnsi="Gill Sans MT" w:cs="Gill Sans MT"/>
          <w:lang w:eastAsia="en-GB"/>
        </w:rPr>
      </w:pPr>
      <w:r w:rsidRPr="0050664E">
        <w:rPr>
          <w:rFonts w:ascii="Gill Sans MT" w:eastAsia="Gill Sans MT" w:hAnsi="Gill Sans MT" w:cs="Gill Sans MT"/>
          <w:lang w:eastAsia="en-GB"/>
        </w:rPr>
        <w:t xml:space="preserve">Supporting </w:t>
      </w:r>
      <w:r w:rsidR="249DF3DF" w:rsidRPr="0050664E">
        <w:rPr>
          <w:rFonts w:ascii="Gill Sans MT" w:eastAsia="Gill Sans MT" w:hAnsi="Gill Sans MT" w:cs="Gill Sans MT"/>
          <w:lang w:eastAsia="en-GB"/>
        </w:rPr>
        <w:t xml:space="preserve">the </w:t>
      </w:r>
      <w:r w:rsidR="00102721" w:rsidRPr="0050664E">
        <w:rPr>
          <w:rFonts w:ascii="Gill Sans MT" w:eastAsia="Gill Sans MT" w:hAnsi="Gill Sans MT" w:cs="Gill Sans MT"/>
          <w:lang w:eastAsia="en-GB"/>
        </w:rPr>
        <w:t>deliver</w:t>
      </w:r>
      <w:r w:rsidR="28304780" w:rsidRPr="0050664E">
        <w:rPr>
          <w:rFonts w:ascii="Gill Sans MT" w:eastAsia="Gill Sans MT" w:hAnsi="Gill Sans MT" w:cs="Gill Sans MT"/>
          <w:lang w:eastAsia="en-GB"/>
        </w:rPr>
        <w:t>y of</w:t>
      </w:r>
      <w:r w:rsidR="00102721" w:rsidRPr="0050664E">
        <w:rPr>
          <w:rFonts w:ascii="Gill Sans MT" w:eastAsia="Gill Sans MT" w:hAnsi="Gill Sans MT" w:cs="Gill Sans MT"/>
          <w:lang w:eastAsia="en-GB"/>
        </w:rPr>
        <w:t xml:space="preserve"> </w:t>
      </w:r>
      <w:r w:rsidR="7E228ED4" w:rsidRPr="0050664E">
        <w:rPr>
          <w:rFonts w:ascii="Gill Sans MT" w:eastAsia="Gill Sans MT" w:hAnsi="Gill Sans MT" w:cs="Gill Sans MT"/>
          <w:lang w:eastAsia="en-GB"/>
        </w:rPr>
        <w:t xml:space="preserve">admissions </w:t>
      </w:r>
      <w:r w:rsidR="00394FE6" w:rsidRPr="0050664E">
        <w:rPr>
          <w:rFonts w:ascii="Gill Sans MT" w:eastAsia="Gill Sans MT" w:hAnsi="Gill Sans MT" w:cs="Gill Sans MT"/>
          <w:lang w:eastAsia="en-GB"/>
        </w:rPr>
        <w:t xml:space="preserve">and other </w:t>
      </w:r>
      <w:r w:rsidR="7E228ED4" w:rsidRPr="0050664E">
        <w:rPr>
          <w:rFonts w:ascii="Gill Sans MT" w:eastAsia="Gill Sans MT" w:hAnsi="Gill Sans MT" w:cs="Gill Sans MT"/>
          <w:lang w:eastAsia="en-GB"/>
        </w:rPr>
        <w:t>events; in particular</w:t>
      </w:r>
      <w:r w:rsidR="00B15DD7" w:rsidRPr="0050664E">
        <w:rPr>
          <w:rFonts w:ascii="Gill Sans MT" w:eastAsia="Gill Sans MT" w:hAnsi="Gill Sans MT" w:cs="Gill Sans MT"/>
          <w:lang w:eastAsia="en-GB"/>
        </w:rPr>
        <w:t>,</w:t>
      </w:r>
      <w:r w:rsidR="7E228ED4" w:rsidRPr="0050664E">
        <w:rPr>
          <w:rFonts w:ascii="Gill Sans MT" w:eastAsia="Gill Sans MT" w:hAnsi="Gill Sans MT" w:cs="Gill Sans MT"/>
          <w:lang w:eastAsia="en-GB"/>
        </w:rPr>
        <w:t xml:space="preserve"> those designed to admit pupils to </w:t>
      </w:r>
      <w:r w:rsidR="00102721" w:rsidRPr="0050664E">
        <w:rPr>
          <w:rFonts w:ascii="Gill Sans MT" w:eastAsia="Gill Sans MT" w:hAnsi="Gill Sans MT" w:cs="Gill Sans MT"/>
          <w:lang w:eastAsia="en-GB"/>
        </w:rPr>
        <w:t xml:space="preserve">Year </w:t>
      </w:r>
      <w:r w:rsidR="547615A2" w:rsidRPr="0050664E">
        <w:rPr>
          <w:rFonts w:ascii="Gill Sans MT" w:eastAsia="Gill Sans MT" w:hAnsi="Gill Sans MT" w:cs="Gill Sans MT"/>
          <w:lang w:eastAsia="en-GB"/>
        </w:rPr>
        <w:t>3</w:t>
      </w:r>
      <w:r w:rsidR="00B15DD7" w:rsidRPr="0050664E">
        <w:rPr>
          <w:rFonts w:ascii="Gill Sans MT" w:eastAsia="Gill Sans MT" w:hAnsi="Gill Sans MT" w:cs="Gill Sans MT"/>
          <w:lang w:eastAsia="en-GB"/>
        </w:rPr>
        <w:t>. This will involve occasional Saturday and evening events.</w:t>
      </w:r>
    </w:p>
    <w:p w14:paraId="0584600D" w14:textId="77777777" w:rsidR="0072342B" w:rsidRPr="0050664E" w:rsidRDefault="0072342B" w:rsidP="5D32AAA8">
      <w:pPr>
        <w:numPr>
          <w:ilvl w:val="0"/>
          <w:numId w:val="13"/>
        </w:numPr>
        <w:spacing w:after="0" w:line="240" w:lineRule="auto"/>
        <w:contextualSpacing/>
        <w:rPr>
          <w:rFonts w:ascii="Gill Sans MT" w:eastAsia="Gill Sans MT" w:hAnsi="Gill Sans MT" w:cs="Gill Sans MT"/>
          <w:lang w:eastAsia="en-GB"/>
        </w:rPr>
      </w:pPr>
      <w:r w:rsidRPr="0050664E">
        <w:rPr>
          <w:rFonts w:ascii="Gill Sans MT" w:eastAsia="Gill Sans MT" w:hAnsi="Gill Sans MT" w:cs="Gill Sans MT"/>
          <w:lang w:eastAsia="en-GB"/>
        </w:rPr>
        <w:t>Coordinating staff resources, e.g., productions, concerts, Christmas celebrations, themed days, etc.</w:t>
      </w:r>
    </w:p>
    <w:p w14:paraId="19752E37" w14:textId="77777777" w:rsidR="006F47A4" w:rsidRPr="0050664E" w:rsidRDefault="00102721" w:rsidP="5D32AAA8">
      <w:pPr>
        <w:numPr>
          <w:ilvl w:val="0"/>
          <w:numId w:val="13"/>
        </w:numPr>
        <w:spacing w:after="0" w:line="240" w:lineRule="auto"/>
        <w:contextualSpacing/>
        <w:rPr>
          <w:rFonts w:ascii="Gill Sans MT" w:eastAsia="Gill Sans MT" w:hAnsi="Gill Sans MT" w:cs="Gill Sans MT"/>
          <w:lang w:eastAsia="en-GB"/>
        </w:rPr>
      </w:pPr>
      <w:r w:rsidRPr="0050664E">
        <w:rPr>
          <w:rFonts w:ascii="Gill Sans MT" w:eastAsia="Gill Sans MT" w:hAnsi="Gill Sans MT" w:cs="Gill Sans MT"/>
          <w:lang w:eastAsia="en-GB"/>
        </w:rPr>
        <w:t>Coordinating lunchtime supervision in the department and overseeing the playground supervisors</w:t>
      </w:r>
    </w:p>
    <w:p w14:paraId="44EAFD9C" w14:textId="77777777" w:rsidR="00D27D82" w:rsidRPr="0050664E" w:rsidRDefault="00D27D82" w:rsidP="5D32AAA8">
      <w:pPr>
        <w:spacing w:after="0" w:line="240" w:lineRule="auto"/>
        <w:rPr>
          <w:rFonts w:ascii="Gill Sans MT" w:eastAsia="Gill Sans MT" w:hAnsi="Gill Sans MT" w:cs="Gill Sans MT"/>
          <w:lang w:eastAsia="en-GB"/>
        </w:rPr>
      </w:pPr>
    </w:p>
    <w:p w14:paraId="03088A2A" w14:textId="36FFD610" w:rsidR="001E4ADC" w:rsidRPr="0050664E" w:rsidRDefault="001F7F91" w:rsidP="5D32AAA8">
      <w:pPr>
        <w:autoSpaceDE w:val="0"/>
        <w:autoSpaceDN w:val="0"/>
        <w:adjustRightInd w:val="0"/>
        <w:spacing w:after="0" w:line="240" w:lineRule="auto"/>
        <w:rPr>
          <w:rFonts w:ascii="Gill Sans MT" w:eastAsia="Gill Sans MT" w:hAnsi="Gill Sans MT" w:cs="Gill Sans MT"/>
          <w:sz w:val="20"/>
          <w:szCs w:val="20"/>
          <w:lang w:eastAsia="en-GB"/>
        </w:rPr>
      </w:pPr>
      <w:r w:rsidRPr="0050664E">
        <w:rPr>
          <w:rFonts w:ascii="Gill Sans MT" w:eastAsia="Gill Sans MT" w:hAnsi="Gill Sans MT" w:cs="Gill Sans MT"/>
          <w:i/>
          <w:iCs/>
          <w:sz w:val="20"/>
          <w:szCs w:val="20"/>
          <w:lang w:eastAsia="en-GB"/>
        </w:rPr>
        <w:t xml:space="preserve">All responsibilities outlined in this job specification are subject to review and change </w:t>
      </w:r>
      <w:r w:rsidR="00F23973" w:rsidRPr="0050664E">
        <w:rPr>
          <w:rFonts w:ascii="Gill Sans MT" w:eastAsia="Gill Sans MT" w:hAnsi="Gill Sans MT" w:cs="Gill Sans MT"/>
          <w:i/>
          <w:iCs/>
          <w:sz w:val="20"/>
          <w:szCs w:val="20"/>
          <w:lang w:eastAsia="en-GB"/>
        </w:rPr>
        <w:t>from time to time.</w:t>
      </w:r>
    </w:p>
    <w:p w14:paraId="6EBFE355" w14:textId="1FABDE33" w:rsidR="5D32AAA8" w:rsidRPr="0050664E" w:rsidRDefault="5D32AAA8" w:rsidP="5D32AAA8">
      <w:pPr>
        <w:spacing w:after="0" w:line="240" w:lineRule="auto"/>
        <w:rPr>
          <w:rFonts w:ascii="Gill Sans MT" w:eastAsia="Gill Sans MT" w:hAnsi="Gill Sans MT" w:cs="Gill Sans MT"/>
          <w:i/>
          <w:iCs/>
          <w:sz w:val="20"/>
          <w:szCs w:val="20"/>
          <w:lang w:eastAsia="en-GB"/>
        </w:rPr>
      </w:pPr>
    </w:p>
    <w:p w14:paraId="0495E737" w14:textId="744F0C6C" w:rsidR="00D27D82" w:rsidRPr="0050664E" w:rsidRDefault="00924480" w:rsidP="5D32AAA8">
      <w:pPr>
        <w:spacing w:after="0" w:line="240" w:lineRule="auto"/>
        <w:rPr>
          <w:rFonts w:ascii="Gill Sans MT" w:eastAsia="Gill Sans MT" w:hAnsi="Gill Sans MT" w:cs="Gill Sans MT"/>
          <w:b/>
          <w:bCs/>
          <w:lang w:eastAsia="en-GB"/>
        </w:rPr>
      </w:pPr>
      <w:r>
        <w:rPr>
          <w:rFonts w:ascii="Gill Sans MT" w:eastAsia="Gill Sans MT" w:hAnsi="Gill Sans MT" w:cs="Gill Sans MT"/>
          <w:b/>
          <w:bCs/>
          <w:lang w:eastAsia="en-GB"/>
        </w:rPr>
        <w:lastRenderedPageBreak/>
        <w:t>Pe</w:t>
      </w:r>
      <w:r w:rsidR="00D27D82" w:rsidRPr="0050664E">
        <w:rPr>
          <w:rFonts w:ascii="Gill Sans MT" w:eastAsia="Gill Sans MT" w:hAnsi="Gill Sans MT" w:cs="Gill Sans MT"/>
          <w:b/>
          <w:bCs/>
          <w:lang w:eastAsia="en-GB"/>
        </w:rPr>
        <w:t>rson Specification</w:t>
      </w:r>
    </w:p>
    <w:p w14:paraId="20848426" w14:textId="77777777" w:rsidR="0079612D" w:rsidRPr="0050664E" w:rsidRDefault="0079612D" w:rsidP="5D32AAA8">
      <w:pPr>
        <w:autoSpaceDE w:val="0"/>
        <w:autoSpaceDN w:val="0"/>
        <w:adjustRightInd w:val="0"/>
        <w:spacing w:after="0" w:line="240" w:lineRule="auto"/>
        <w:rPr>
          <w:rFonts w:ascii="Gill Sans MT" w:eastAsia="Gill Sans MT" w:hAnsi="Gill Sans MT" w:cs="Gill Sans MT"/>
          <w:lang w:eastAsia="en-GB"/>
        </w:rPr>
      </w:pPr>
    </w:p>
    <w:p w14:paraId="40C37FAC" w14:textId="3C65F9A6" w:rsidR="00D27D82" w:rsidRPr="0050664E" w:rsidRDefault="00D27D82" w:rsidP="5D32AAA8">
      <w:pPr>
        <w:autoSpaceDE w:val="0"/>
        <w:autoSpaceDN w:val="0"/>
        <w:adjustRightInd w:val="0"/>
        <w:spacing w:after="0" w:line="240" w:lineRule="auto"/>
        <w:rPr>
          <w:rFonts w:ascii="Gill Sans MT" w:eastAsia="Gill Sans MT" w:hAnsi="Gill Sans MT" w:cs="Gill Sans MT"/>
          <w:u w:val="single"/>
          <w:lang w:eastAsia="en-GB"/>
        </w:rPr>
      </w:pPr>
      <w:r w:rsidRPr="0050664E">
        <w:rPr>
          <w:rFonts w:ascii="Gill Sans MT" w:eastAsia="Gill Sans MT" w:hAnsi="Gill Sans MT" w:cs="Gill Sans MT"/>
          <w:u w:val="single"/>
          <w:lang w:eastAsia="en-GB"/>
        </w:rPr>
        <w:t xml:space="preserve">Qualifications and </w:t>
      </w:r>
      <w:r w:rsidR="0050664E">
        <w:rPr>
          <w:rFonts w:ascii="Gill Sans MT" w:eastAsia="Gill Sans MT" w:hAnsi="Gill Sans MT" w:cs="Gill Sans MT"/>
          <w:u w:val="single"/>
          <w:lang w:eastAsia="en-GB"/>
        </w:rPr>
        <w:t>E</w:t>
      </w:r>
      <w:r w:rsidRPr="0050664E">
        <w:rPr>
          <w:rFonts w:ascii="Gill Sans MT" w:eastAsia="Gill Sans MT" w:hAnsi="Gill Sans MT" w:cs="Gill Sans MT"/>
          <w:u w:val="single"/>
          <w:lang w:eastAsia="en-GB"/>
        </w:rPr>
        <w:t xml:space="preserve">xperience </w:t>
      </w:r>
    </w:p>
    <w:p w14:paraId="3DEEC669" w14:textId="77777777" w:rsidR="001E4ADC" w:rsidRPr="0050664E" w:rsidRDefault="001E4ADC" w:rsidP="5D32AAA8">
      <w:pPr>
        <w:autoSpaceDE w:val="0"/>
        <w:autoSpaceDN w:val="0"/>
        <w:adjustRightInd w:val="0"/>
        <w:spacing w:after="0" w:line="240" w:lineRule="auto"/>
        <w:rPr>
          <w:rFonts w:ascii="Gill Sans MT" w:eastAsia="Gill Sans MT" w:hAnsi="Gill Sans MT" w:cs="Gill Sans MT"/>
          <w:u w:val="single"/>
          <w:lang w:eastAsia="en-GB"/>
        </w:rPr>
      </w:pPr>
    </w:p>
    <w:p w14:paraId="2F2AB276" w14:textId="6F8DF3AC" w:rsidR="00D27D82" w:rsidRPr="0050664E" w:rsidRDefault="00D27D82" w:rsidP="5D32AAA8">
      <w:pPr>
        <w:pStyle w:val="ListParagraph"/>
        <w:numPr>
          <w:ilvl w:val="0"/>
          <w:numId w:val="20"/>
        </w:numPr>
        <w:autoSpaceDE w:val="0"/>
        <w:autoSpaceDN w:val="0"/>
        <w:adjustRightInd w:val="0"/>
        <w:spacing w:after="0" w:line="240" w:lineRule="auto"/>
        <w:rPr>
          <w:rFonts w:ascii="Gill Sans MT" w:eastAsia="Gill Sans MT" w:hAnsi="Gill Sans MT" w:cs="Gill Sans MT"/>
          <w:lang w:eastAsia="en-GB"/>
        </w:rPr>
      </w:pPr>
      <w:r w:rsidRPr="0050664E">
        <w:rPr>
          <w:rFonts w:ascii="Gill Sans MT" w:eastAsia="Gill Sans MT" w:hAnsi="Gill Sans MT" w:cs="Gill Sans MT"/>
          <w:lang w:eastAsia="en-GB"/>
        </w:rPr>
        <w:t xml:space="preserve">Qualified to degree level (or equivalent), holding QTS in the appropriate subject and age range. </w:t>
      </w:r>
    </w:p>
    <w:p w14:paraId="3C8E276F" w14:textId="5D256145" w:rsidR="00D27D82" w:rsidRPr="0050664E" w:rsidRDefault="00D27D82" w:rsidP="5D32AAA8">
      <w:pPr>
        <w:pStyle w:val="ListParagraph"/>
        <w:numPr>
          <w:ilvl w:val="0"/>
          <w:numId w:val="20"/>
        </w:numPr>
        <w:autoSpaceDE w:val="0"/>
        <w:autoSpaceDN w:val="0"/>
        <w:adjustRightInd w:val="0"/>
        <w:spacing w:after="0" w:line="240" w:lineRule="auto"/>
        <w:rPr>
          <w:rFonts w:ascii="Gill Sans MT" w:eastAsia="Gill Sans MT" w:hAnsi="Gill Sans MT" w:cs="Gill Sans MT"/>
          <w:lang w:eastAsia="en-GB"/>
        </w:rPr>
      </w:pPr>
      <w:r w:rsidRPr="0050664E">
        <w:rPr>
          <w:rFonts w:ascii="Gill Sans MT" w:eastAsia="Gill Sans MT" w:hAnsi="Gill Sans MT" w:cs="Gill Sans MT"/>
          <w:lang w:eastAsia="en-GB"/>
        </w:rPr>
        <w:t>Applicants m</w:t>
      </w:r>
      <w:r w:rsidR="00175C1C" w:rsidRPr="0050664E">
        <w:rPr>
          <w:rFonts w:ascii="Gill Sans MT" w:eastAsia="Gill Sans MT" w:hAnsi="Gill Sans MT" w:cs="Gill Sans MT"/>
          <w:lang w:eastAsia="en-GB"/>
        </w:rPr>
        <w:t>ust have experience teaching KS1</w:t>
      </w:r>
      <w:r w:rsidRPr="0050664E">
        <w:rPr>
          <w:rFonts w:ascii="Gill Sans MT" w:eastAsia="Gill Sans MT" w:hAnsi="Gill Sans MT" w:cs="Gill Sans MT"/>
          <w:lang w:eastAsia="en-GB"/>
        </w:rPr>
        <w:t xml:space="preserve">. </w:t>
      </w:r>
    </w:p>
    <w:p w14:paraId="72E31E78" w14:textId="7E117073" w:rsidR="00F75036" w:rsidRPr="0050664E" w:rsidRDefault="00F75036" w:rsidP="5D32AAA8">
      <w:pPr>
        <w:pStyle w:val="ListParagraph"/>
        <w:numPr>
          <w:ilvl w:val="0"/>
          <w:numId w:val="20"/>
        </w:numPr>
        <w:autoSpaceDE w:val="0"/>
        <w:autoSpaceDN w:val="0"/>
        <w:adjustRightInd w:val="0"/>
        <w:spacing w:after="0" w:line="240" w:lineRule="auto"/>
        <w:rPr>
          <w:rFonts w:ascii="Gill Sans MT" w:eastAsia="Gill Sans MT" w:hAnsi="Gill Sans MT" w:cs="Gill Sans MT"/>
          <w:lang w:eastAsia="en-GB"/>
        </w:rPr>
      </w:pPr>
      <w:r w:rsidRPr="0050664E">
        <w:rPr>
          <w:rFonts w:ascii="Gill Sans MT" w:eastAsia="Gill Sans MT" w:hAnsi="Gill Sans MT" w:cs="Gill Sans MT"/>
          <w:lang w:eastAsia="en-GB"/>
        </w:rPr>
        <w:t>Management experience would be an asset</w:t>
      </w:r>
      <w:r w:rsidR="0079612D">
        <w:rPr>
          <w:rFonts w:ascii="Gill Sans MT" w:eastAsia="Gill Sans MT" w:hAnsi="Gill Sans MT" w:cs="Gill Sans MT"/>
          <w:lang w:eastAsia="en-GB"/>
        </w:rPr>
        <w:t xml:space="preserve"> </w:t>
      </w:r>
    </w:p>
    <w:p w14:paraId="0F550F9B" w14:textId="7E13EA8D" w:rsidR="00F75036" w:rsidRPr="0079612D" w:rsidRDefault="00F75036" w:rsidP="0079612D">
      <w:pPr>
        <w:pStyle w:val="ListParagraph"/>
        <w:numPr>
          <w:ilvl w:val="0"/>
          <w:numId w:val="20"/>
        </w:numPr>
        <w:autoSpaceDE w:val="0"/>
        <w:autoSpaceDN w:val="0"/>
        <w:adjustRightInd w:val="0"/>
        <w:spacing w:after="0" w:line="240" w:lineRule="auto"/>
        <w:rPr>
          <w:rFonts w:ascii="Gill Sans MT" w:eastAsia="Gill Sans MT" w:hAnsi="Gill Sans MT" w:cs="Gill Sans MT"/>
          <w:lang w:eastAsia="en-GB"/>
        </w:rPr>
      </w:pPr>
      <w:r w:rsidRPr="0050664E">
        <w:rPr>
          <w:rFonts w:ascii="Gill Sans MT" w:eastAsia="Gill Sans MT" w:hAnsi="Gill Sans MT" w:cs="Gill Sans MT"/>
          <w:lang w:eastAsia="en-GB"/>
        </w:rPr>
        <w:t>Experience of working with children across the ability spectrum</w:t>
      </w:r>
      <w:r w:rsidR="0079612D">
        <w:rPr>
          <w:rFonts w:ascii="Gill Sans MT" w:eastAsia="Gill Sans MT" w:hAnsi="Gill Sans MT" w:cs="Gill Sans MT"/>
          <w:lang w:eastAsia="en-GB"/>
        </w:rPr>
        <w:t xml:space="preserve"> </w:t>
      </w:r>
    </w:p>
    <w:p w14:paraId="10FC9D2C" w14:textId="5D1A3050" w:rsidR="00F75036" w:rsidRPr="0050664E" w:rsidRDefault="0072342B" w:rsidP="5D32AAA8">
      <w:pPr>
        <w:pStyle w:val="ListParagraph"/>
        <w:numPr>
          <w:ilvl w:val="0"/>
          <w:numId w:val="20"/>
        </w:numPr>
        <w:autoSpaceDE w:val="0"/>
        <w:autoSpaceDN w:val="0"/>
        <w:adjustRightInd w:val="0"/>
        <w:spacing w:after="0" w:line="240" w:lineRule="auto"/>
        <w:rPr>
          <w:rFonts w:ascii="Gill Sans MT" w:eastAsia="Gill Sans MT" w:hAnsi="Gill Sans MT" w:cs="Gill Sans MT"/>
          <w:lang w:eastAsia="en-GB"/>
        </w:rPr>
      </w:pPr>
      <w:r w:rsidRPr="0050664E">
        <w:rPr>
          <w:rFonts w:ascii="Gill Sans MT" w:eastAsia="Gill Sans MT" w:hAnsi="Gill Sans MT" w:cs="Gill Sans MT"/>
          <w:lang w:eastAsia="en-GB"/>
        </w:rPr>
        <w:t>Relevant training</w:t>
      </w:r>
      <w:r w:rsidR="00F75036" w:rsidRPr="0050664E">
        <w:rPr>
          <w:rFonts w:ascii="Gill Sans MT" w:eastAsia="Gill Sans MT" w:hAnsi="Gill Sans MT" w:cs="Gill Sans MT"/>
          <w:lang w:eastAsia="en-GB"/>
        </w:rPr>
        <w:t xml:space="preserve"> and professional development</w:t>
      </w:r>
      <w:r w:rsidR="0079612D">
        <w:rPr>
          <w:rFonts w:ascii="Gill Sans MT" w:eastAsia="Gill Sans MT" w:hAnsi="Gill Sans MT" w:cs="Gill Sans MT"/>
          <w:lang w:eastAsia="en-GB"/>
        </w:rPr>
        <w:t xml:space="preserve"> </w:t>
      </w:r>
    </w:p>
    <w:p w14:paraId="3656B9AB" w14:textId="77777777" w:rsidR="00D27D82" w:rsidRPr="0050664E" w:rsidRDefault="00D27D82" w:rsidP="5D32AAA8">
      <w:pPr>
        <w:autoSpaceDE w:val="0"/>
        <w:autoSpaceDN w:val="0"/>
        <w:adjustRightInd w:val="0"/>
        <w:spacing w:after="0" w:line="240" w:lineRule="auto"/>
        <w:rPr>
          <w:rFonts w:ascii="Gill Sans MT" w:eastAsia="Gill Sans MT" w:hAnsi="Gill Sans MT" w:cs="Gill Sans MT"/>
          <w:lang w:eastAsia="en-GB"/>
        </w:rPr>
      </w:pPr>
    </w:p>
    <w:p w14:paraId="57F07367" w14:textId="0F117B8E" w:rsidR="00D27D82" w:rsidRPr="0050664E" w:rsidRDefault="00D27D82" w:rsidP="5D32AAA8">
      <w:pPr>
        <w:autoSpaceDE w:val="0"/>
        <w:autoSpaceDN w:val="0"/>
        <w:adjustRightInd w:val="0"/>
        <w:spacing w:after="0" w:line="240" w:lineRule="auto"/>
        <w:rPr>
          <w:rFonts w:ascii="Gill Sans MT" w:eastAsia="Gill Sans MT" w:hAnsi="Gill Sans MT" w:cs="Gill Sans MT"/>
          <w:u w:val="single"/>
          <w:lang w:eastAsia="en-GB"/>
        </w:rPr>
      </w:pPr>
      <w:r w:rsidRPr="0050664E">
        <w:rPr>
          <w:rFonts w:ascii="Gill Sans MT" w:eastAsia="Gill Sans MT" w:hAnsi="Gill Sans MT" w:cs="Gill Sans MT"/>
          <w:u w:val="single"/>
          <w:lang w:eastAsia="en-GB"/>
        </w:rPr>
        <w:t xml:space="preserve">Knowledge and </w:t>
      </w:r>
      <w:r w:rsidR="0050664E">
        <w:rPr>
          <w:rFonts w:ascii="Gill Sans MT" w:eastAsia="Gill Sans MT" w:hAnsi="Gill Sans MT" w:cs="Gill Sans MT"/>
          <w:u w:val="single"/>
          <w:lang w:eastAsia="en-GB"/>
        </w:rPr>
        <w:t>U</w:t>
      </w:r>
      <w:r w:rsidRPr="0050664E">
        <w:rPr>
          <w:rFonts w:ascii="Gill Sans MT" w:eastAsia="Gill Sans MT" w:hAnsi="Gill Sans MT" w:cs="Gill Sans MT"/>
          <w:u w:val="single"/>
          <w:lang w:eastAsia="en-GB"/>
        </w:rPr>
        <w:t xml:space="preserve">nderstanding </w:t>
      </w:r>
    </w:p>
    <w:p w14:paraId="45FB0818" w14:textId="77777777" w:rsidR="001E4ADC" w:rsidRPr="0050664E" w:rsidRDefault="001E4ADC" w:rsidP="5D32AAA8">
      <w:pPr>
        <w:autoSpaceDE w:val="0"/>
        <w:autoSpaceDN w:val="0"/>
        <w:adjustRightInd w:val="0"/>
        <w:spacing w:after="0" w:line="240" w:lineRule="auto"/>
        <w:rPr>
          <w:rFonts w:ascii="Gill Sans MT" w:eastAsia="Gill Sans MT" w:hAnsi="Gill Sans MT" w:cs="Gill Sans MT"/>
          <w:u w:val="single"/>
          <w:lang w:eastAsia="en-GB"/>
        </w:rPr>
      </w:pPr>
    </w:p>
    <w:p w14:paraId="76D12E6A" w14:textId="50BC481A" w:rsidR="00D27D82" w:rsidRPr="0079612D" w:rsidRDefault="00F75036" w:rsidP="0079612D">
      <w:pPr>
        <w:pStyle w:val="ListParagraph"/>
        <w:numPr>
          <w:ilvl w:val="0"/>
          <w:numId w:val="20"/>
        </w:numPr>
        <w:autoSpaceDE w:val="0"/>
        <w:autoSpaceDN w:val="0"/>
        <w:adjustRightInd w:val="0"/>
        <w:spacing w:after="0" w:line="240" w:lineRule="auto"/>
        <w:rPr>
          <w:rFonts w:ascii="Gill Sans MT" w:eastAsia="Gill Sans MT" w:hAnsi="Gill Sans MT" w:cs="Gill Sans MT"/>
          <w:lang w:eastAsia="en-GB"/>
        </w:rPr>
      </w:pPr>
      <w:r w:rsidRPr="0050664E">
        <w:rPr>
          <w:rFonts w:ascii="Gill Sans MT" w:eastAsia="Gill Sans MT" w:hAnsi="Gill Sans MT" w:cs="Gill Sans MT"/>
          <w:lang w:eastAsia="en-GB"/>
        </w:rPr>
        <w:t>Understanding of EYFS and Key Stage 1</w:t>
      </w:r>
      <w:r w:rsidR="0079612D">
        <w:rPr>
          <w:rFonts w:ascii="Gill Sans MT" w:eastAsia="Gill Sans MT" w:hAnsi="Gill Sans MT" w:cs="Gill Sans MT"/>
          <w:lang w:eastAsia="en-GB"/>
        </w:rPr>
        <w:t xml:space="preserve"> </w:t>
      </w:r>
    </w:p>
    <w:p w14:paraId="5B33E85B" w14:textId="6226DB85" w:rsidR="00D27D82" w:rsidRPr="0079612D" w:rsidRDefault="00D27D82" w:rsidP="0079612D">
      <w:pPr>
        <w:pStyle w:val="ListParagraph"/>
        <w:numPr>
          <w:ilvl w:val="0"/>
          <w:numId w:val="20"/>
        </w:numPr>
        <w:autoSpaceDE w:val="0"/>
        <w:autoSpaceDN w:val="0"/>
        <w:adjustRightInd w:val="0"/>
        <w:spacing w:after="0" w:line="240" w:lineRule="auto"/>
        <w:rPr>
          <w:rFonts w:ascii="Gill Sans MT" w:eastAsia="Gill Sans MT" w:hAnsi="Gill Sans MT" w:cs="Gill Sans MT"/>
          <w:lang w:eastAsia="en-GB"/>
        </w:rPr>
      </w:pPr>
      <w:r w:rsidRPr="0050664E">
        <w:rPr>
          <w:rFonts w:ascii="Gill Sans MT" w:eastAsia="Gill Sans MT" w:hAnsi="Gill Sans MT" w:cs="Gill Sans MT"/>
          <w:lang w:eastAsia="en-GB"/>
        </w:rPr>
        <w:t xml:space="preserve">Up to date knowledge of the characteristics of </w:t>
      </w:r>
      <w:r w:rsidR="376FEDDD" w:rsidRPr="0050664E">
        <w:rPr>
          <w:rFonts w:ascii="Gill Sans MT" w:eastAsia="Gill Sans MT" w:hAnsi="Gill Sans MT" w:cs="Gill Sans MT"/>
          <w:lang w:eastAsia="en-GB"/>
        </w:rPr>
        <w:t>high-quality</w:t>
      </w:r>
      <w:r w:rsidRPr="0050664E">
        <w:rPr>
          <w:rFonts w:ascii="Gill Sans MT" w:eastAsia="Gill Sans MT" w:hAnsi="Gill Sans MT" w:cs="Gill Sans MT"/>
          <w:lang w:eastAsia="en-GB"/>
        </w:rPr>
        <w:t xml:space="preserve"> teaching and the main strategies for improving and sustaining high standards of learning and achievement for all pupils</w:t>
      </w:r>
      <w:r w:rsidR="0079612D">
        <w:rPr>
          <w:rFonts w:ascii="Gill Sans MT" w:eastAsia="Gill Sans MT" w:hAnsi="Gill Sans MT" w:cs="Gill Sans MT"/>
          <w:lang w:eastAsia="en-GB"/>
        </w:rPr>
        <w:t xml:space="preserve"> </w:t>
      </w:r>
    </w:p>
    <w:p w14:paraId="41F6B938" w14:textId="07C06180" w:rsidR="00D27D82" w:rsidRPr="0079612D" w:rsidRDefault="00D27D82" w:rsidP="0079612D">
      <w:pPr>
        <w:pStyle w:val="ListParagraph"/>
        <w:numPr>
          <w:ilvl w:val="0"/>
          <w:numId w:val="20"/>
        </w:numPr>
        <w:autoSpaceDE w:val="0"/>
        <w:autoSpaceDN w:val="0"/>
        <w:adjustRightInd w:val="0"/>
        <w:spacing w:after="0" w:line="240" w:lineRule="auto"/>
        <w:rPr>
          <w:rFonts w:ascii="Gill Sans MT" w:eastAsia="Gill Sans MT" w:hAnsi="Gill Sans MT" w:cs="Gill Sans MT"/>
          <w:lang w:eastAsia="en-GB"/>
        </w:rPr>
      </w:pPr>
      <w:r w:rsidRPr="0050664E">
        <w:rPr>
          <w:rFonts w:ascii="Gill Sans MT" w:eastAsia="Gill Sans MT" w:hAnsi="Gill Sans MT" w:cs="Gill Sans MT"/>
          <w:lang w:eastAsia="en-GB"/>
        </w:rPr>
        <w:t>Thorough understanding of current education policies and practice, in particular relating to Safe</w:t>
      </w:r>
      <w:r w:rsidR="0072342B" w:rsidRPr="0050664E">
        <w:rPr>
          <w:rFonts w:ascii="Gill Sans MT" w:eastAsia="Gill Sans MT" w:hAnsi="Gill Sans MT" w:cs="Gill Sans MT"/>
          <w:lang w:eastAsia="en-GB"/>
        </w:rPr>
        <w:t>guarding and Health and Safety</w:t>
      </w:r>
      <w:r w:rsidR="0079612D">
        <w:rPr>
          <w:rFonts w:ascii="Gill Sans MT" w:eastAsia="Gill Sans MT" w:hAnsi="Gill Sans MT" w:cs="Gill Sans MT"/>
          <w:lang w:eastAsia="en-GB"/>
        </w:rPr>
        <w:t xml:space="preserve"> </w:t>
      </w:r>
    </w:p>
    <w:p w14:paraId="0A4AD68E" w14:textId="7A69195A" w:rsidR="001B3BAE" w:rsidRPr="0079612D" w:rsidRDefault="001B3BAE" w:rsidP="0079612D">
      <w:pPr>
        <w:pStyle w:val="ListParagraph"/>
        <w:numPr>
          <w:ilvl w:val="0"/>
          <w:numId w:val="20"/>
        </w:numPr>
        <w:autoSpaceDE w:val="0"/>
        <w:autoSpaceDN w:val="0"/>
        <w:adjustRightInd w:val="0"/>
        <w:spacing w:after="0" w:line="240" w:lineRule="auto"/>
        <w:rPr>
          <w:rFonts w:ascii="Gill Sans MT" w:eastAsia="Gill Sans MT" w:hAnsi="Gill Sans MT" w:cs="Gill Sans MT"/>
          <w:lang w:eastAsia="en-GB"/>
        </w:rPr>
      </w:pPr>
      <w:r w:rsidRPr="0050664E">
        <w:rPr>
          <w:rFonts w:ascii="Gill Sans MT" w:eastAsia="Gill Sans MT" w:hAnsi="Gill Sans MT" w:cs="Gill Sans MT"/>
          <w:lang w:eastAsia="en-GB"/>
        </w:rPr>
        <w:t>Working knowledge of ICT both in supporting children’s learning and effective management of the department</w:t>
      </w:r>
      <w:r w:rsidR="0079612D">
        <w:rPr>
          <w:rFonts w:ascii="Gill Sans MT" w:eastAsia="Gill Sans MT" w:hAnsi="Gill Sans MT" w:cs="Gill Sans MT"/>
          <w:lang w:eastAsia="en-GB"/>
        </w:rPr>
        <w:t xml:space="preserve"> </w:t>
      </w:r>
    </w:p>
    <w:p w14:paraId="2DA3F5FE" w14:textId="2CFE9831" w:rsidR="001B3BAE" w:rsidRPr="0079612D" w:rsidRDefault="001B3BAE" w:rsidP="0079612D">
      <w:pPr>
        <w:pStyle w:val="ListParagraph"/>
        <w:numPr>
          <w:ilvl w:val="0"/>
          <w:numId w:val="20"/>
        </w:numPr>
        <w:autoSpaceDE w:val="0"/>
        <w:autoSpaceDN w:val="0"/>
        <w:adjustRightInd w:val="0"/>
        <w:spacing w:after="0" w:line="240" w:lineRule="auto"/>
        <w:rPr>
          <w:rFonts w:ascii="Gill Sans MT" w:eastAsia="Gill Sans MT" w:hAnsi="Gill Sans MT" w:cs="Gill Sans MT"/>
          <w:lang w:eastAsia="en-GB"/>
        </w:rPr>
      </w:pPr>
      <w:r w:rsidRPr="0050664E">
        <w:rPr>
          <w:rFonts w:ascii="Gill Sans MT" w:eastAsia="Gill Sans MT" w:hAnsi="Gill Sans MT" w:cs="Gill Sans MT"/>
          <w:lang w:eastAsia="en-GB"/>
        </w:rPr>
        <w:t xml:space="preserve">Ability to </w:t>
      </w:r>
      <w:r w:rsidR="0072342B" w:rsidRPr="0050664E">
        <w:rPr>
          <w:rFonts w:ascii="Gill Sans MT" w:eastAsia="Gill Sans MT" w:hAnsi="Gill Sans MT" w:cs="Gill Sans MT"/>
          <w:lang w:eastAsia="en-GB"/>
        </w:rPr>
        <w:t xml:space="preserve">effectively </w:t>
      </w:r>
      <w:r w:rsidRPr="0050664E">
        <w:rPr>
          <w:rFonts w:ascii="Gill Sans MT" w:eastAsia="Gill Sans MT" w:hAnsi="Gill Sans MT" w:cs="Gill Sans MT"/>
          <w:lang w:eastAsia="en-GB"/>
        </w:rPr>
        <w:t>manage</w:t>
      </w:r>
      <w:r w:rsidR="0072342B" w:rsidRPr="0050664E">
        <w:rPr>
          <w:rFonts w:ascii="Gill Sans MT" w:eastAsia="Gill Sans MT" w:hAnsi="Gill Sans MT" w:cs="Gill Sans MT"/>
          <w:lang w:eastAsia="en-GB"/>
        </w:rPr>
        <w:t xml:space="preserve"> a budget to support the aims of the department</w:t>
      </w:r>
      <w:r w:rsidR="0079612D">
        <w:rPr>
          <w:rFonts w:ascii="Gill Sans MT" w:eastAsia="Gill Sans MT" w:hAnsi="Gill Sans MT" w:cs="Gill Sans MT"/>
          <w:lang w:eastAsia="en-GB"/>
        </w:rPr>
        <w:t xml:space="preserve"> </w:t>
      </w:r>
    </w:p>
    <w:p w14:paraId="12A45CCF" w14:textId="3E216B70" w:rsidR="001B3BAE" w:rsidRPr="0050664E" w:rsidRDefault="001B3BAE" w:rsidP="5D32AAA8">
      <w:pPr>
        <w:pStyle w:val="ListParagraph"/>
        <w:numPr>
          <w:ilvl w:val="0"/>
          <w:numId w:val="21"/>
        </w:numPr>
        <w:autoSpaceDE w:val="0"/>
        <w:autoSpaceDN w:val="0"/>
        <w:adjustRightInd w:val="0"/>
        <w:spacing w:after="0" w:line="240" w:lineRule="auto"/>
        <w:rPr>
          <w:rFonts w:ascii="Gill Sans MT" w:eastAsia="Gill Sans MT" w:hAnsi="Gill Sans MT" w:cs="Gill Sans MT"/>
          <w:lang w:eastAsia="en-GB"/>
        </w:rPr>
      </w:pPr>
      <w:r w:rsidRPr="0050664E">
        <w:rPr>
          <w:rFonts w:ascii="Gill Sans MT" w:eastAsia="Gill Sans MT" w:hAnsi="Gill Sans MT" w:cs="Gill Sans MT"/>
          <w:lang w:eastAsia="en-GB"/>
        </w:rPr>
        <w:t>Understanding of t</w:t>
      </w:r>
      <w:r w:rsidR="0072342B" w:rsidRPr="0050664E">
        <w:rPr>
          <w:rFonts w:ascii="Gill Sans MT" w:eastAsia="Gill Sans MT" w:hAnsi="Gill Sans MT" w:cs="Gill Sans MT"/>
          <w:lang w:eastAsia="en-GB"/>
        </w:rPr>
        <w:t>he local market and competition</w:t>
      </w:r>
      <w:r w:rsidR="0079612D">
        <w:rPr>
          <w:rFonts w:ascii="Gill Sans MT" w:eastAsia="Gill Sans MT" w:hAnsi="Gill Sans MT" w:cs="Gill Sans MT"/>
          <w:lang w:eastAsia="en-GB"/>
        </w:rPr>
        <w:t xml:space="preserve"> </w:t>
      </w:r>
    </w:p>
    <w:p w14:paraId="53128261" w14:textId="77777777" w:rsidR="00D27D82" w:rsidRPr="0050664E" w:rsidRDefault="00D27D82" w:rsidP="5D32AAA8">
      <w:pPr>
        <w:autoSpaceDE w:val="0"/>
        <w:autoSpaceDN w:val="0"/>
        <w:adjustRightInd w:val="0"/>
        <w:spacing w:after="0" w:line="240" w:lineRule="auto"/>
        <w:rPr>
          <w:rFonts w:ascii="Gill Sans MT" w:eastAsia="Gill Sans MT" w:hAnsi="Gill Sans MT" w:cs="Gill Sans MT"/>
          <w:lang w:eastAsia="en-GB"/>
        </w:rPr>
      </w:pPr>
    </w:p>
    <w:p w14:paraId="034C4B29" w14:textId="77777777" w:rsidR="00D27D82" w:rsidRPr="0050664E" w:rsidRDefault="00D27D82" w:rsidP="5D32AAA8">
      <w:pPr>
        <w:autoSpaceDE w:val="0"/>
        <w:autoSpaceDN w:val="0"/>
        <w:adjustRightInd w:val="0"/>
        <w:spacing w:after="0" w:line="240" w:lineRule="auto"/>
        <w:rPr>
          <w:rFonts w:ascii="Gill Sans MT" w:eastAsia="Gill Sans MT" w:hAnsi="Gill Sans MT" w:cs="Gill Sans MT"/>
          <w:u w:val="single"/>
          <w:lang w:eastAsia="en-GB"/>
        </w:rPr>
      </w:pPr>
      <w:r w:rsidRPr="0050664E">
        <w:rPr>
          <w:rFonts w:ascii="Gill Sans MT" w:eastAsia="Gill Sans MT" w:hAnsi="Gill Sans MT" w:cs="Gill Sans MT"/>
          <w:u w:val="single"/>
          <w:lang w:eastAsia="en-GB"/>
        </w:rPr>
        <w:t xml:space="preserve">Skills </w:t>
      </w:r>
    </w:p>
    <w:p w14:paraId="62486C05" w14:textId="77777777" w:rsidR="001E4ADC" w:rsidRPr="0050664E" w:rsidRDefault="001E4ADC" w:rsidP="5D32AAA8">
      <w:pPr>
        <w:autoSpaceDE w:val="0"/>
        <w:autoSpaceDN w:val="0"/>
        <w:adjustRightInd w:val="0"/>
        <w:spacing w:after="0" w:line="240" w:lineRule="auto"/>
        <w:rPr>
          <w:rFonts w:ascii="Gill Sans MT" w:eastAsia="Gill Sans MT" w:hAnsi="Gill Sans MT" w:cs="Gill Sans MT"/>
          <w:u w:val="single"/>
          <w:lang w:eastAsia="en-GB"/>
        </w:rPr>
      </w:pPr>
    </w:p>
    <w:p w14:paraId="6A3C04D3" w14:textId="23238726" w:rsidR="00D27D82" w:rsidRPr="00404F1B" w:rsidRDefault="00D27D82" w:rsidP="00404F1B">
      <w:pPr>
        <w:pStyle w:val="ListParagraph"/>
        <w:numPr>
          <w:ilvl w:val="0"/>
          <w:numId w:val="20"/>
        </w:numPr>
        <w:autoSpaceDE w:val="0"/>
        <w:autoSpaceDN w:val="0"/>
        <w:adjustRightInd w:val="0"/>
        <w:spacing w:after="0" w:line="240" w:lineRule="auto"/>
        <w:rPr>
          <w:rFonts w:ascii="Gill Sans MT" w:eastAsia="Gill Sans MT" w:hAnsi="Gill Sans MT" w:cs="Gill Sans MT"/>
          <w:lang w:eastAsia="en-GB"/>
        </w:rPr>
      </w:pPr>
      <w:r w:rsidRPr="0050664E">
        <w:rPr>
          <w:rFonts w:ascii="Gill Sans MT" w:eastAsia="Gill Sans MT" w:hAnsi="Gill Sans MT" w:cs="Gill Sans MT"/>
          <w:lang w:eastAsia="en-GB"/>
        </w:rPr>
        <w:t xml:space="preserve">Able to teach </w:t>
      </w:r>
      <w:r w:rsidR="008803D7" w:rsidRPr="0050664E">
        <w:rPr>
          <w:rFonts w:ascii="Gill Sans MT" w:eastAsia="Gill Sans MT" w:hAnsi="Gill Sans MT" w:cs="Gill Sans MT"/>
          <w:lang w:eastAsia="en-GB"/>
        </w:rPr>
        <w:t>pupil</w:t>
      </w:r>
      <w:r w:rsidRPr="0050664E">
        <w:rPr>
          <w:rFonts w:ascii="Gill Sans MT" w:eastAsia="Gill Sans MT" w:hAnsi="Gill Sans MT" w:cs="Gill Sans MT"/>
          <w:lang w:eastAsia="en-GB"/>
        </w:rPr>
        <w:t xml:space="preserve">s of all abilities and ages to a high standard, utilising </w:t>
      </w:r>
      <w:r w:rsidR="00B14A7B" w:rsidRPr="0050664E">
        <w:rPr>
          <w:rFonts w:ascii="Gill Sans MT" w:eastAsia="Gill Sans MT" w:hAnsi="Gill Sans MT" w:cs="Gill Sans MT"/>
          <w:lang w:eastAsia="en-GB"/>
        </w:rPr>
        <w:t>creative</w:t>
      </w:r>
      <w:r w:rsidRPr="0050664E">
        <w:rPr>
          <w:rFonts w:ascii="Gill Sans MT" w:eastAsia="Gill Sans MT" w:hAnsi="Gill Sans MT" w:cs="Gill Sans MT"/>
          <w:lang w:eastAsia="en-GB"/>
        </w:rPr>
        <w:t xml:space="preserve"> classroom teaching skills to promote </w:t>
      </w:r>
      <w:r w:rsidR="00400464" w:rsidRPr="0050664E">
        <w:rPr>
          <w:rFonts w:ascii="Gill Sans MT" w:eastAsia="Gill Sans MT" w:hAnsi="Gill Sans MT" w:cs="Gill Sans MT"/>
          <w:lang w:eastAsia="en-GB"/>
        </w:rPr>
        <w:t>excellent</w:t>
      </w:r>
      <w:r w:rsidRPr="0050664E">
        <w:rPr>
          <w:rFonts w:ascii="Gill Sans MT" w:eastAsia="Gill Sans MT" w:hAnsi="Gill Sans MT" w:cs="Gill Sans MT"/>
          <w:lang w:eastAsia="en-GB"/>
        </w:rPr>
        <w:t xml:space="preserve"> </w:t>
      </w:r>
      <w:r w:rsidR="008803D7" w:rsidRPr="0050664E">
        <w:rPr>
          <w:rFonts w:ascii="Gill Sans MT" w:eastAsia="Gill Sans MT" w:hAnsi="Gill Sans MT" w:cs="Gill Sans MT"/>
          <w:lang w:eastAsia="en-GB"/>
        </w:rPr>
        <w:t>pupil</w:t>
      </w:r>
      <w:r w:rsidR="0072342B" w:rsidRPr="0050664E">
        <w:rPr>
          <w:rFonts w:ascii="Gill Sans MT" w:eastAsia="Gill Sans MT" w:hAnsi="Gill Sans MT" w:cs="Gill Sans MT"/>
          <w:lang w:eastAsia="en-GB"/>
        </w:rPr>
        <w:t xml:space="preserve"> progress</w:t>
      </w:r>
      <w:r w:rsidRPr="0050664E">
        <w:rPr>
          <w:rFonts w:ascii="Gill Sans MT" w:eastAsia="Gill Sans MT" w:hAnsi="Gill Sans MT" w:cs="Gill Sans MT"/>
          <w:lang w:eastAsia="en-GB"/>
        </w:rPr>
        <w:t xml:space="preserve"> </w:t>
      </w:r>
    </w:p>
    <w:p w14:paraId="1F7AA148" w14:textId="25048004" w:rsidR="00D27D82" w:rsidRPr="00404F1B" w:rsidRDefault="00D27D82" w:rsidP="00404F1B">
      <w:pPr>
        <w:pStyle w:val="ListParagraph"/>
        <w:numPr>
          <w:ilvl w:val="0"/>
          <w:numId w:val="20"/>
        </w:numPr>
        <w:autoSpaceDE w:val="0"/>
        <w:autoSpaceDN w:val="0"/>
        <w:adjustRightInd w:val="0"/>
        <w:spacing w:after="0" w:line="240" w:lineRule="auto"/>
        <w:rPr>
          <w:rFonts w:ascii="Gill Sans MT" w:eastAsia="Gill Sans MT" w:hAnsi="Gill Sans MT" w:cs="Gill Sans MT"/>
          <w:lang w:eastAsia="en-GB"/>
        </w:rPr>
      </w:pPr>
      <w:r w:rsidRPr="0050664E">
        <w:rPr>
          <w:rFonts w:ascii="Gill Sans MT" w:eastAsia="Gill Sans MT" w:hAnsi="Gill Sans MT" w:cs="Gill Sans MT"/>
          <w:lang w:eastAsia="en-GB"/>
        </w:rPr>
        <w:t xml:space="preserve">Promote the School’s aims positively and use effective strategies to enthuse </w:t>
      </w:r>
      <w:r w:rsidR="0072342B" w:rsidRPr="0050664E">
        <w:rPr>
          <w:rFonts w:ascii="Gill Sans MT" w:eastAsia="Gill Sans MT" w:hAnsi="Gill Sans MT" w:cs="Gill Sans MT"/>
          <w:lang w:eastAsia="en-GB"/>
        </w:rPr>
        <w:t>pupils with a love of learning</w:t>
      </w:r>
      <w:r w:rsidR="00404F1B">
        <w:rPr>
          <w:rFonts w:ascii="Gill Sans MT" w:eastAsia="Gill Sans MT" w:hAnsi="Gill Sans MT" w:cs="Gill Sans MT"/>
          <w:lang w:eastAsia="en-GB"/>
        </w:rPr>
        <w:t xml:space="preserve"> </w:t>
      </w:r>
    </w:p>
    <w:p w14:paraId="1B0B0490" w14:textId="38AFF0AC" w:rsidR="00D27D82" w:rsidRPr="00404F1B" w:rsidRDefault="00D27D82" w:rsidP="00404F1B">
      <w:pPr>
        <w:pStyle w:val="ListParagraph"/>
        <w:numPr>
          <w:ilvl w:val="0"/>
          <w:numId w:val="20"/>
        </w:numPr>
        <w:autoSpaceDE w:val="0"/>
        <w:autoSpaceDN w:val="0"/>
        <w:adjustRightInd w:val="0"/>
        <w:spacing w:after="0" w:line="240" w:lineRule="auto"/>
        <w:rPr>
          <w:rFonts w:ascii="Gill Sans MT" w:eastAsia="Gill Sans MT" w:hAnsi="Gill Sans MT" w:cs="Gill Sans MT"/>
          <w:lang w:eastAsia="en-GB"/>
        </w:rPr>
      </w:pPr>
      <w:r w:rsidRPr="0050664E">
        <w:rPr>
          <w:rFonts w:ascii="Gill Sans MT" w:eastAsia="Gill Sans MT" w:hAnsi="Gill Sans MT" w:cs="Gill Sans MT"/>
          <w:lang w:eastAsia="en-GB"/>
        </w:rPr>
        <w:t xml:space="preserve">Create a happy, challenging and </w:t>
      </w:r>
      <w:r w:rsidR="0072342B" w:rsidRPr="0050664E">
        <w:rPr>
          <w:rFonts w:ascii="Gill Sans MT" w:eastAsia="Gill Sans MT" w:hAnsi="Gill Sans MT" w:cs="Gill Sans MT"/>
          <w:lang w:eastAsia="en-GB"/>
        </w:rPr>
        <w:t xml:space="preserve">effective learning </w:t>
      </w:r>
      <w:r w:rsidR="00404F1B">
        <w:rPr>
          <w:rFonts w:ascii="Gill Sans MT" w:eastAsia="Gill Sans MT" w:hAnsi="Gill Sans MT" w:cs="Gill Sans MT"/>
          <w:lang w:eastAsia="en-GB"/>
        </w:rPr>
        <w:t>environmen</w:t>
      </w:r>
      <w:r w:rsidR="0072342B" w:rsidRPr="0050664E">
        <w:rPr>
          <w:rFonts w:ascii="Gill Sans MT" w:eastAsia="Gill Sans MT" w:hAnsi="Gill Sans MT" w:cs="Gill Sans MT"/>
          <w:lang w:eastAsia="en-GB"/>
        </w:rPr>
        <w:t>t</w:t>
      </w:r>
      <w:r w:rsidR="00404F1B">
        <w:rPr>
          <w:rFonts w:ascii="Gill Sans MT" w:eastAsia="Gill Sans MT" w:hAnsi="Gill Sans MT" w:cs="Gill Sans MT"/>
          <w:lang w:eastAsia="en-GB"/>
        </w:rPr>
        <w:t xml:space="preserve"> </w:t>
      </w:r>
    </w:p>
    <w:p w14:paraId="69C264A9" w14:textId="50B0BA72" w:rsidR="00D27D82" w:rsidRPr="0050664E" w:rsidRDefault="00D27D82" w:rsidP="5D32AAA8">
      <w:pPr>
        <w:pStyle w:val="ListParagraph"/>
        <w:numPr>
          <w:ilvl w:val="0"/>
          <w:numId w:val="22"/>
        </w:numPr>
        <w:autoSpaceDE w:val="0"/>
        <w:autoSpaceDN w:val="0"/>
        <w:adjustRightInd w:val="0"/>
        <w:spacing w:after="22" w:line="240" w:lineRule="auto"/>
        <w:rPr>
          <w:rFonts w:ascii="Gill Sans MT" w:eastAsia="Gill Sans MT" w:hAnsi="Gill Sans MT" w:cs="Gill Sans MT"/>
          <w:lang w:eastAsia="en-GB"/>
        </w:rPr>
      </w:pPr>
      <w:r w:rsidRPr="0050664E">
        <w:rPr>
          <w:rFonts w:ascii="Gill Sans MT" w:eastAsia="Gill Sans MT" w:hAnsi="Gill Sans MT" w:cs="Gill Sans MT"/>
          <w:lang w:eastAsia="en-GB"/>
        </w:rPr>
        <w:t>Innovative in ap</w:t>
      </w:r>
      <w:r w:rsidR="0072342B" w:rsidRPr="0050664E">
        <w:rPr>
          <w:rFonts w:ascii="Gill Sans MT" w:eastAsia="Gill Sans MT" w:hAnsi="Gill Sans MT" w:cs="Gill Sans MT"/>
          <w:lang w:eastAsia="en-GB"/>
        </w:rPr>
        <w:t>proach to teaching and learning</w:t>
      </w:r>
      <w:r w:rsidRPr="0050664E">
        <w:rPr>
          <w:rFonts w:ascii="Gill Sans MT" w:eastAsia="Gill Sans MT" w:hAnsi="Gill Sans MT" w:cs="Gill Sans MT"/>
          <w:lang w:eastAsia="en-GB"/>
        </w:rPr>
        <w:t xml:space="preserve"> </w:t>
      </w:r>
    </w:p>
    <w:p w14:paraId="5E363A44" w14:textId="26ED7797" w:rsidR="00D27D82" w:rsidRPr="00404F1B" w:rsidRDefault="00417CBE" w:rsidP="00404F1B">
      <w:pPr>
        <w:pStyle w:val="ListParagraph"/>
        <w:numPr>
          <w:ilvl w:val="0"/>
          <w:numId w:val="20"/>
        </w:numPr>
        <w:autoSpaceDE w:val="0"/>
        <w:autoSpaceDN w:val="0"/>
        <w:adjustRightInd w:val="0"/>
        <w:spacing w:after="0" w:line="240" w:lineRule="auto"/>
        <w:rPr>
          <w:rFonts w:ascii="Gill Sans MT" w:eastAsia="Gill Sans MT" w:hAnsi="Gill Sans MT" w:cs="Gill Sans MT"/>
          <w:lang w:eastAsia="en-GB"/>
        </w:rPr>
      </w:pPr>
      <w:r w:rsidRPr="0050664E">
        <w:rPr>
          <w:rFonts w:ascii="Gill Sans MT" w:eastAsia="Gill Sans MT" w:hAnsi="Gill Sans MT" w:cs="Gill Sans MT"/>
          <w:lang w:eastAsia="en-GB"/>
        </w:rPr>
        <w:t>Able to run effective and efficient meetings</w:t>
      </w:r>
      <w:r w:rsidR="00404F1B">
        <w:rPr>
          <w:rFonts w:ascii="Gill Sans MT" w:eastAsia="Gill Sans MT" w:hAnsi="Gill Sans MT" w:cs="Gill Sans MT"/>
          <w:lang w:eastAsia="en-GB"/>
        </w:rPr>
        <w:t xml:space="preserve"> </w:t>
      </w:r>
    </w:p>
    <w:p w14:paraId="4101652C" w14:textId="77777777" w:rsidR="00D27D82" w:rsidRPr="0050664E" w:rsidRDefault="00D27D82" w:rsidP="5D32AAA8">
      <w:pPr>
        <w:autoSpaceDE w:val="0"/>
        <w:autoSpaceDN w:val="0"/>
        <w:adjustRightInd w:val="0"/>
        <w:spacing w:after="0" w:line="240" w:lineRule="auto"/>
        <w:rPr>
          <w:rFonts w:ascii="Gill Sans MT" w:eastAsia="Gill Sans MT" w:hAnsi="Gill Sans MT" w:cs="Gill Sans MT"/>
          <w:lang w:eastAsia="en-GB"/>
        </w:rPr>
      </w:pPr>
    </w:p>
    <w:p w14:paraId="7C5093AC" w14:textId="6B3A749B" w:rsidR="00D27D82" w:rsidRPr="0050664E" w:rsidRDefault="00D27D82" w:rsidP="5D32AAA8">
      <w:pPr>
        <w:autoSpaceDE w:val="0"/>
        <w:autoSpaceDN w:val="0"/>
        <w:adjustRightInd w:val="0"/>
        <w:spacing w:after="0" w:line="240" w:lineRule="auto"/>
        <w:rPr>
          <w:rFonts w:ascii="Gill Sans MT" w:eastAsia="Gill Sans MT" w:hAnsi="Gill Sans MT" w:cs="Gill Sans MT"/>
          <w:u w:val="single"/>
          <w:lang w:eastAsia="en-GB"/>
        </w:rPr>
      </w:pPr>
      <w:r w:rsidRPr="0050664E">
        <w:rPr>
          <w:rFonts w:ascii="Gill Sans MT" w:eastAsia="Gill Sans MT" w:hAnsi="Gill Sans MT" w:cs="Gill Sans MT"/>
          <w:u w:val="single"/>
          <w:lang w:eastAsia="en-GB"/>
        </w:rPr>
        <w:t xml:space="preserve">Personal </w:t>
      </w:r>
      <w:r w:rsidR="0050664E">
        <w:rPr>
          <w:rFonts w:ascii="Gill Sans MT" w:eastAsia="Gill Sans MT" w:hAnsi="Gill Sans MT" w:cs="Gill Sans MT"/>
          <w:u w:val="single"/>
          <w:lang w:eastAsia="en-GB"/>
        </w:rPr>
        <w:t>C</w:t>
      </w:r>
      <w:r w:rsidRPr="0050664E">
        <w:rPr>
          <w:rFonts w:ascii="Gill Sans MT" w:eastAsia="Gill Sans MT" w:hAnsi="Gill Sans MT" w:cs="Gill Sans MT"/>
          <w:u w:val="single"/>
          <w:lang w:eastAsia="en-GB"/>
        </w:rPr>
        <w:t xml:space="preserve">haracteristics </w:t>
      </w:r>
    </w:p>
    <w:p w14:paraId="4B99056E" w14:textId="77777777" w:rsidR="001E4ADC" w:rsidRPr="0050664E" w:rsidRDefault="001E4ADC" w:rsidP="5D32AAA8">
      <w:pPr>
        <w:autoSpaceDE w:val="0"/>
        <w:autoSpaceDN w:val="0"/>
        <w:adjustRightInd w:val="0"/>
        <w:spacing w:after="0" w:line="240" w:lineRule="auto"/>
        <w:rPr>
          <w:rFonts w:ascii="Gill Sans MT" w:eastAsia="Gill Sans MT" w:hAnsi="Gill Sans MT" w:cs="Gill Sans MT"/>
          <w:u w:val="single"/>
          <w:lang w:eastAsia="en-GB"/>
        </w:rPr>
      </w:pPr>
    </w:p>
    <w:p w14:paraId="66CD0238" w14:textId="77777777" w:rsidR="00417CBE" w:rsidRPr="0050664E" w:rsidRDefault="00417CBE" w:rsidP="5D32AAA8">
      <w:pPr>
        <w:pStyle w:val="ListParagraph"/>
        <w:numPr>
          <w:ilvl w:val="0"/>
          <w:numId w:val="23"/>
        </w:numPr>
        <w:autoSpaceDE w:val="0"/>
        <w:autoSpaceDN w:val="0"/>
        <w:adjustRightInd w:val="0"/>
        <w:spacing w:after="22" w:line="240" w:lineRule="auto"/>
        <w:rPr>
          <w:rFonts w:ascii="Gill Sans MT" w:eastAsia="Gill Sans MT" w:hAnsi="Gill Sans MT" w:cs="Gill Sans MT"/>
          <w:lang w:eastAsia="en-GB"/>
        </w:rPr>
      </w:pPr>
      <w:r w:rsidRPr="0050664E">
        <w:rPr>
          <w:rFonts w:ascii="Gill Sans MT" w:eastAsia="Gill Sans MT" w:hAnsi="Gill Sans MT" w:cs="Gill Sans MT"/>
          <w:lang w:eastAsia="en-GB"/>
        </w:rPr>
        <w:t>Excellent sense</w:t>
      </w:r>
      <w:r w:rsidR="0072342B" w:rsidRPr="0050664E">
        <w:rPr>
          <w:rFonts w:ascii="Gill Sans MT" w:eastAsia="Gill Sans MT" w:hAnsi="Gill Sans MT" w:cs="Gill Sans MT"/>
          <w:lang w:eastAsia="en-GB"/>
        </w:rPr>
        <w:t xml:space="preserve"> of humour</w:t>
      </w:r>
    </w:p>
    <w:p w14:paraId="49093F86" w14:textId="77777777" w:rsidR="00D27D82" w:rsidRPr="0050664E" w:rsidRDefault="00D27D82" w:rsidP="5D32AAA8">
      <w:pPr>
        <w:pStyle w:val="ListParagraph"/>
        <w:numPr>
          <w:ilvl w:val="0"/>
          <w:numId w:val="23"/>
        </w:numPr>
        <w:autoSpaceDE w:val="0"/>
        <w:autoSpaceDN w:val="0"/>
        <w:adjustRightInd w:val="0"/>
        <w:spacing w:after="22" w:line="240" w:lineRule="auto"/>
        <w:rPr>
          <w:rFonts w:ascii="Gill Sans MT" w:eastAsia="Gill Sans MT" w:hAnsi="Gill Sans MT" w:cs="Gill Sans MT"/>
          <w:lang w:eastAsia="en-GB"/>
        </w:rPr>
      </w:pPr>
      <w:r w:rsidRPr="0050664E">
        <w:rPr>
          <w:rFonts w:ascii="Gill Sans MT" w:eastAsia="Gill Sans MT" w:hAnsi="Gill Sans MT" w:cs="Gill Sans MT"/>
          <w:lang w:eastAsia="en-GB"/>
        </w:rPr>
        <w:t xml:space="preserve">Professional in approach and appearance </w:t>
      </w:r>
    </w:p>
    <w:p w14:paraId="345B4ED5" w14:textId="155F4652" w:rsidR="00D27D82" w:rsidRPr="0050664E" w:rsidRDefault="00D27D82" w:rsidP="5D32AAA8">
      <w:pPr>
        <w:pStyle w:val="ListParagraph"/>
        <w:numPr>
          <w:ilvl w:val="0"/>
          <w:numId w:val="23"/>
        </w:numPr>
        <w:autoSpaceDE w:val="0"/>
        <w:autoSpaceDN w:val="0"/>
        <w:adjustRightInd w:val="0"/>
        <w:spacing w:after="22" w:line="240" w:lineRule="auto"/>
        <w:rPr>
          <w:rFonts w:ascii="Gill Sans MT" w:eastAsia="Gill Sans MT" w:hAnsi="Gill Sans MT" w:cs="Gill Sans MT"/>
          <w:lang w:eastAsia="en-GB"/>
        </w:rPr>
      </w:pPr>
      <w:r w:rsidRPr="0050664E">
        <w:rPr>
          <w:rFonts w:ascii="Gill Sans MT" w:eastAsia="Gill Sans MT" w:hAnsi="Gill Sans MT" w:cs="Gill Sans MT"/>
          <w:lang w:eastAsia="en-GB"/>
        </w:rPr>
        <w:t xml:space="preserve">Strong interpersonal skills to effectively communicate with staff, </w:t>
      </w:r>
      <w:r w:rsidR="3305DE78" w:rsidRPr="0050664E">
        <w:rPr>
          <w:rFonts w:ascii="Gill Sans MT" w:eastAsia="Gill Sans MT" w:hAnsi="Gill Sans MT" w:cs="Gill Sans MT"/>
          <w:lang w:eastAsia="en-GB"/>
        </w:rPr>
        <w:t>parents,</w:t>
      </w:r>
      <w:r w:rsidRPr="0050664E">
        <w:rPr>
          <w:rFonts w:ascii="Gill Sans MT" w:eastAsia="Gill Sans MT" w:hAnsi="Gill Sans MT" w:cs="Gill Sans MT"/>
          <w:lang w:eastAsia="en-GB"/>
        </w:rPr>
        <w:t xml:space="preserve"> and pupils </w:t>
      </w:r>
    </w:p>
    <w:p w14:paraId="43432167" w14:textId="77777777" w:rsidR="00D27D82" w:rsidRPr="0050664E" w:rsidRDefault="00D27D82" w:rsidP="5D32AAA8">
      <w:pPr>
        <w:pStyle w:val="ListParagraph"/>
        <w:numPr>
          <w:ilvl w:val="0"/>
          <w:numId w:val="23"/>
        </w:numPr>
        <w:autoSpaceDE w:val="0"/>
        <w:autoSpaceDN w:val="0"/>
        <w:adjustRightInd w:val="0"/>
        <w:spacing w:after="22" w:line="240" w:lineRule="auto"/>
        <w:rPr>
          <w:rFonts w:ascii="Gill Sans MT" w:eastAsia="Gill Sans MT" w:hAnsi="Gill Sans MT" w:cs="Gill Sans MT"/>
          <w:lang w:eastAsia="en-GB"/>
        </w:rPr>
      </w:pPr>
      <w:r w:rsidRPr="0050664E">
        <w:rPr>
          <w:rFonts w:ascii="Gill Sans MT" w:eastAsia="Gill Sans MT" w:hAnsi="Gill Sans MT" w:cs="Gill Sans MT"/>
          <w:lang w:eastAsia="en-GB"/>
        </w:rPr>
        <w:t xml:space="preserve">Good team player, willing to make a full contribution to the work of the department and the extra-curricular programme </w:t>
      </w:r>
    </w:p>
    <w:p w14:paraId="48977A29" w14:textId="28F55489" w:rsidR="00417CBE" w:rsidRPr="0050664E" w:rsidRDefault="00417CBE" w:rsidP="5D32AAA8">
      <w:pPr>
        <w:pStyle w:val="ListParagraph"/>
        <w:numPr>
          <w:ilvl w:val="0"/>
          <w:numId w:val="23"/>
        </w:numPr>
        <w:autoSpaceDE w:val="0"/>
        <w:autoSpaceDN w:val="0"/>
        <w:adjustRightInd w:val="0"/>
        <w:spacing w:after="22" w:line="240" w:lineRule="auto"/>
        <w:rPr>
          <w:rFonts w:ascii="Gill Sans MT" w:eastAsia="Gill Sans MT" w:hAnsi="Gill Sans MT" w:cs="Gill Sans MT"/>
          <w:lang w:eastAsia="en-GB"/>
        </w:rPr>
      </w:pPr>
      <w:r w:rsidRPr="0050664E">
        <w:rPr>
          <w:rFonts w:ascii="Gill Sans MT" w:eastAsia="Gill Sans MT" w:hAnsi="Gill Sans MT" w:cs="Gill Sans MT"/>
          <w:lang w:eastAsia="en-GB"/>
        </w:rPr>
        <w:t xml:space="preserve">Well organised, highly </w:t>
      </w:r>
      <w:r w:rsidR="2979760F" w:rsidRPr="0050664E">
        <w:rPr>
          <w:rFonts w:ascii="Gill Sans MT" w:eastAsia="Gill Sans MT" w:hAnsi="Gill Sans MT" w:cs="Gill Sans MT"/>
          <w:lang w:eastAsia="en-GB"/>
        </w:rPr>
        <w:t>motivated,</w:t>
      </w:r>
      <w:r w:rsidRPr="0050664E">
        <w:rPr>
          <w:rFonts w:ascii="Gill Sans MT" w:eastAsia="Gill Sans MT" w:hAnsi="Gill Sans MT" w:cs="Gill Sans MT"/>
          <w:lang w:eastAsia="en-GB"/>
        </w:rPr>
        <w:t xml:space="preserve"> and comfortable with using own </w:t>
      </w:r>
      <w:r w:rsidR="0072342B" w:rsidRPr="0050664E">
        <w:rPr>
          <w:rFonts w:ascii="Gill Sans MT" w:eastAsia="Gill Sans MT" w:hAnsi="Gill Sans MT" w:cs="Gill Sans MT"/>
          <w:lang w:eastAsia="en-GB"/>
        </w:rPr>
        <w:t>initiative or working in a team</w:t>
      </w:r>
    </w:p>
    <w:p w14:paraId="271D01CF" w14:textId="77777777" w:rsidR="00D27D82" w:rsidRPr="0050664E" w:rsidRDefault="00D27D82" w:rsidP="5D32AAA8">
      <w:pPr>
        <w:pStyle w:val="ListParagraph"/>
        <w:numPr>
          <w:ilvl w:val="0"/>
          <w:numId w:val="23"/>
        </w:numPr>
        <w:autoSpaceDE w:val="0"/>
        <w:autoSpaceDN w:val="0"/>
        <w:adjustRightInd w:val="0"/>
        <w:spacing w:after="22" w:line="240" w:lineRule="auto"/>
        <w:rPr>
          <w:rFonts w:ascii="Gill Sans MT" w:eastAsia="Gill Sans MT" w:hAnsi="Gill Sans MT" w:cs="Gill Sans MT"/>
          <w:lang w:eastAsia="en-GB"/>
        </w:rPr>
      </w:pPr>
      <w:r w:rsidRPr="0050664E">
        <w:rPr>
          <w:rFonts w:ascii="Gill Sans MT" w:eastAsia="Gill Sans MT" w:hAnsi="Gill Sans MT" w:cs="Gill Sans MT"/>
          <w:lang w:eastAsia="en-GB"/>
        </w:rPr>
        <w:t xml:space="preserve">Committed to the protection and safeguarding of children and young people </w:t>
      </w:r>
    </w:p>
    <w:p w14:paraId="658F7EA7" w14:textId="77777777" w:rsidR="00D27D82" w:rsidRPr="0050664E" w:rsidRDefault="00D27D82" w:rsidP="5D32AAA8">
      <w:pPr>
        <w:pStyle w:val="ListParagraph"/>
        <w:numPr>
          <w:ilvl w:val="0"/>
          <w:numId w:val="23"/>
        </w:numPr>
        <w:autoSpaceDE w:val="0"/>
        <w:autoSpaceDN w:val="0"/>
        <w:adjustRightInd w:val="0"/>
        <w:spacing w:after="22" w:line="240" w:lineRule="auto"/>
        <w:rPr>
          <w:rFonts w:ascii="Gill Sans MT" w:eastAsia="Gill Sans MT" w:hAnsi="Gill Sans MT" w:cs="Gill Sans MT"/>
          <w:lang w:eastAsia="en-GB"/>
        </w:rPr>
      </w:pPr>
      <w:r w:rsidRPr="0050664E">
        <w:rPr>
          <w:rFonts w:ascii="Gill Sans MT" w:eastAsia="Gill Sans MT" w:hAnsi="Gill Sans MT" w:cs="Gill Sans MT"/>
          <w:lang w:eastAsia="en-GB"/>
        </w:rPr>
        <w:t xml:space="preserve">Understands and is willing to uphold, the core values of </w:t>
      </w:r>
      <w:r w:rsidR="006F47A4" w:rsidRPr="0050664E">
        <w:rPr>
          <w:rFonts w:ascii="Gill Sans MT" w:eastAsia="Gill Sans MT" w:hAnsi="Gill Sans MT" w:cs="Gill Sans MT"/>
          <w:lang w:eastAsia="en-GB"/>
        </w:rPr>
        <w:t>The Richard Pate School</w:t>
      </w:r>
      <w:r w:rsidRPr="0050664E">
        <w:rPr>
          <w:rFonts w:ascii="Gill Sans MT" w:eastAsia="Gill Sans MT" w:hAnsi="Gill Sans MT" w:cs="Gill Sans MT"/>
          <w:lang w:eastAsia="en-GB"/>
        </w:rPr>
        <w:t xml:space="preserve"> </w:t>
      </w:r>
    </w:p>
    <w:p w14:paraId="77E76BC4" w14:textId="77777777" w:rsidR="00D27D82" w:rsidRPr="0050664E" w:rsidRDefault="00D27D82" w:rsidP="5D32AAA8">
      <w:pPr>
        <w:pStyle w:val="ListParagraph"/>
        <w:numPr>
          <w:ilvl w:val="0"/>
          <w:numId w:val="23"/>
        </w:numPr>
        <w:autoSpaceDE w:val="0"/>
        <w:autoSpaceDN w:val="0"/>
        <w:adjustRightInd w:val="0"/>
        <w:spacing w:after="0" w:line="240" w:lineRule="auto"/>
        <w:rPr>
          <w:rFonts w:ascii="Gill Sans MT" w:eastAsia="Gill Sans MT" w:hAnsi="Gill Sans MT" w:cs="Gill Sans MT"/>
          <w:lang w:eastAsia="en-GB"/>
        </w:rPr>
      </w:pPr>
      <w:bookmarkStart w:id="3" w:name="_Int_DFHzZnBv"/>
      <w:r w:rsidRPr="0050664E">
        <w:rPr>
          <w:rFonts w:ascii="Gill Sans MT" w:eastAsia="Gill Sans MT" w:hAnsi="Gill Sans MT" w:cs="Gill Sans MT"/>
          <w:lang w:eastAsia="en-GB"/>
        </w:rPr>
        <w:t>Well</w:t>
      </w:r>
      <w:bookmarkEnd w:id="3"/>
      <w:r w:rsidRPr="0050664E">
        <w:rPr>
          <w:rFonts w:ascii="Gill Sans MT" w:eastAsia="Gill Sans MT" w:hAnsi="Gill Sans MT" w:cs="Gill Sans MT"/>
          <w:lang w:eastAsia="en-GB"/>
        </w:rPr>
        <w:t xml:space="preserve"> organised with high expectations of achievement and behaviour </w:t>
      </w:r>
    </w:p>
    <w:p w14:paraId="1299C43A" w14:textId="77777777" w:rsidR="00D27D82" w:rsidRPr="0050664E" w:rsidRDefault="00D27D82" w:rsidP="5D32AAA8">
      <w:pPr>
        <w:autoSpaceDE w:val="0"/>
        <w:autoSpaceDN w:val="0"/>
        <w:adjustRightInd w:val="0"/>
        <w:spacing w:after="0" w:line="240" w:lineRule="auto"/>
        <w:rPr>
          <w:rFonts w:ascii="Gill Sans MT" w:eastAsia="Gill Sans MT" w:hAnsi="Gill Sans MT" w:cs="Gill Sans MT"/>
          <w:lang w:eastAsia="en-GB"/>
        </w:rPr>
      </w:pPr>
    </w:p>
    <w:p w14:paraId="0EB1BCAE" w14:textId="6808092A" w:rsidR="00924480" w:rsidRPr="00924480" w:rsidRDefault="00924480" w:rsidP="00924480">
      <w:pPr>
        <w:rPr>
          <w:rFonts w:ascii="Gill Sans MT" w:eastAsia="Times New Roman" w:hAnsi="Gill Sans MT"/>
          <w:color w:val="000000"/>
          <w:u w:val="single"/>
          <w:lang w:eastAsia="en-GB"/>
        </w:rPr>
      </w:pPr>
      <w:r w:rsidRPr="00924480">
        <w:rPr>
          <w:rFonts w:ascii="Gill Sans MT" w:eastAsia="Times New Roman" w:hAnsi="Gill Sans MT"/>
          <w:bCs/>
          <w:color w:val="000000"/>
          <w:u w:val="single"/>
        </w:rPr>
        <w:t>In return, we offer you</w:t>
      </w:r>
    </w:p>
    <w:p w14:paraId="53A01B3A" w14:textId="1F8B7EB9" w:rsidR="00924480" w:rsidRPr="00924480" w:rsidRDefault="00924480" w:rsidP="00924480">
      <w:pPr>
        <w:pStyle w:val="ListParagraph"/>
        <w:numPr>
          <w:ilvl w:val="0"/>
          <w:numId w:val="33"/>
        </w:numPr>
        <w:spacing w:after="0"/>
        <w:ind w:left="426" w:hanging="360"/>
        <w:rPr>
          <w:rFonts w:ascii="Gill Sans MT" w:eastAsia="Times New Roman" w:hAnsi="Gill Sans MT"/>
          <w:color w:val="000000"/>
        </w:rPr>
      </w:pPr>
      <w:r w:rsidRPr="00924480">
        <w:rPr>
          <w:rFonts w:ascii="Gill Sans MT" w:eastAsia="Times New Roman" w:hAnsi="Gill Sans MT"/>
          <w:color w:val="000000"/>
        </w:rPr>
        <w:t>A positive working environment, with friendly and supportive colleagues.</w:t>
      </w:r>
    </w:p>
    <w:p w14:paraId="40416CDE" w14:textId="179C8525" w:rsidR="00924480" w:rsidRPr="00924480" w:rsidRDefault="00924480" w:rsidP="00924480">
      <w:pPr>
        <w:pStyle w:val="ListParagraph"/>
        <w:numPr>
          <w:ilvl w:val="0"/>
          <w:numId w:val="33"/>
        </w:numPr>
        <w:spacing w:after="0"/>
        <w:ind w:left="426" w:hanging="360"/>
        <w:rPr>
          <w:rFonts w:ascii="Gill Sans MT" w:eastAsia="Times New Roman" w:hAnsi="Gill Sans MT"/>
          <w:color w:val="000000"/>
        </w:rPr>
      </w:pPr>
      <w:r w:rsidRPr="00924480">
        <w:rPr>
          <w:rFonts w:ascii="Gill Sans MT" w:eastAsia="Times New Roman" w:hAnsi="Gill Sans MT"/>
          <w:color w:val="000000"/>
        </w:rPr>
        <w:t>strong commitment to on-going professional development and lifelong learning</w:t>
      </w:r>
    </w:p>
    <w:p w14:paraId="28FA5099" w14:textId="030A7FA4" w:rsidR="00924480" w:rsidRPr="00924480" w:rsidRDefault="00924480" w:rsidP="00924480">
      <w:pPr>
        <w:pStyle w:val="ListParagraph"/>
        <w:numPr>
          <w:ilvl w:val="0"/>
          <w:numId w:val="33"/>
        </w:numPr>
        <w:spacing w:after="0"/>
        <w:ind w:left="426" w:hanging="360"/>
        <w:rPr>
          <w:rFonts w:ascii="Gill Sans MT" w:eastAsia="Times New Roman" w:hAnsi="Gill Sans MT"/>
          <w:color w:val="000000"/>
        </w:rPr>
      </w:pPr>
      <w:r w:rsidRPr="00924480">
        <w:rPr>
          <w:rFonts w:ascii="Gill Sans MT" w:eastAsia="Times New Roman" w:hAnsi="Gill Sans MT"/>
          <w:color w:val="000000"/>
        </w:rPr>
        <w:t>Children who are enthusiastic to learn, with outstanding behaviour</w:t>
      </w:r>
    </w:p>
    <w:p w14:paraId="25F2D028" w14:textId="05FBB3ED" w:rsidR="00924480" w:rsidRPr="00924480" w:rsidRDefault="00924480" w:rsidP="00924480">
      <w:pPr>
        <w:pStyle w:val="ListParagraph"/>
        <w:numPr>
          <w:ilvl w:val="0"/>
          <w:numId w:val="33"/>
        </w:numPr>
        <w:spacing w:after="0"/>
        <w:ind w:left="426" w:hanging="360"/>
        <w:rPr>
          <w:rFonts w:ascii="Gill Sans MT" w:eastAsia="Times New Roman" w:hAnsi="Gill Sans MT"/>
          <w:color w:val="000000"/>
        </w:rPr>
      </w:pPr>
      <w:r w:rsidRPr="00924480">
        <w:rPr>
          <w:rFonts w:ascii="Gill Sans MT" w:eastAsia="Times New Roman" w:hAnsi="Gill Sans MT"/>
          <w:color w:val="000000"/>
        </w:rPr>
        <w:t>A fee-remission scheme</w:t>
      </w:r>
    </w:p>
    <w:p w14:paraId="6F284873" w14:textId="7858D026" w:rsidR="00924480" w:rsidRPr="00924480" w:rsidRDefault="00924480" w:rsidP="00924480">
      <w:pPr>
        <w:pStyle w:val="ListParagraph"/>
        <w:numPr>
          <w:ilvl w:val="0"/>
          <w:numId w:val="33"/>
        </w:numPr>
        <w:spacing w:after="0"/>
        <w:ind w:left="426" w:hanging="360"/>
        <w:rPr>
          <w:rFonts w:ascii="Gill Sans MT" w:eastAsia="Times New Roman" w:hAnsi="Gill Sans MT"/>
          <w:color w:val="000000"/>
        </w:rPr>
      </w:pPr>
      <w:r w:rsidRPr="00924480">
        <w:rPr>
          <w:rFonts w:ascii="Gill Sans MT" w:eastAsia="Times New Roman" w:hAnsi="Gill Sans MT"/>
          <w:color w:val="000000"/>
        </w:rPr>
        <w:t>Free parking on site and subsidised lunches during term time.</w:t>
      </w:r>
    </w:p>
    <w:p w14:paraId="77704D46" w14:textId="6B139629" w:rsidR="00924480" w:rsidRDefault="00924480" w:rsidP="00924480">
      <w:pPr>
        <w:pStyle w:val="ListParagraph"/>
        <w:numPr>
          <w:ilvl w:val="0"/>
          <w:numId w:val="33"/>
        </w:numPr>
        <w:spacing w:after="0"/>
        <w:ind w:left="426" w:hanging="360"/>
        <w:rPr>
          <w:rFonts w:ascii="Gill Sans MT" w:eastAsia="Times New Roman" w:hAnsi="Gill Sans MT"/>
          <w:color w:val="000000"/>
        </w:rPr>
      </w:pPr>
      <w:r w:rsidRPr="00924480">
        <w:rPr>
          <w:rFonts w:ascii="Gill Sans MT" w:eastAsia="Times New Roman" w:hAnsi="Gill Sans MT"/>
          <w:color w:val="000000"/>
        </w:rPr>
        <w:t>Access to an Employee Assistance Programme</w:t>
      </w:r>
    </w:p>
    <w:p w14:paraId="593A26C0" w14:textId="22139C3E" w:rsidR="00CF184F" w:rsidRPr="00924480" w:rsidRDefault="00CF184F" w:rsidP="00924480">
      <w:pPr>
        <w:pStyle w:val="ListParagraph"/>
        <w:numPr>
          <w:ilvl w:val="0"/>
          <w:numId w:val="33"/>
        </w:numPr>
        <w:spacing w:after="0"/>
        <w:ind w:left="426" w:hanging="360"/>
        <w:rPr>
          <w:rFonts w:ascii="Gill Sans MT" w:eastAsia="Times New Roman" w:hAnsi="Gill Sans MT"/>
          <w:color w:val="000000"/>
        </w:rPr>
      </w:pPr>
      <w:r>
        <w:rPr>
          <w:rFonts w:ascii="Gill Sans MT" w:eastAsia="Times New Roman" w:hAnsi="Gill Sans MT"/>
          <w:color w:val="000000"/>
        </w:rPr>
        <w:lastRenderedPageBreak/>
        <w:t>Access to a Cycle to Work Scheme.</w:t>
      </w:r>
    </w:p>
    <w:p w14:paraId="02AADF91" w14:textId="51EDCB9D" w:rsidR="0050664E" w:rsidRDefault="0050664E">
      <w:pPr>
        <w:spacing w:after="0" w:line="240" w:lineRule="auto"/>
        <w:rPr>
          <w:rFonts w:ascii="Gill Sans MT" w:eastAsia="Gill Sans MT" w:hAnsi="Gill Sans MT" w:cs="Gill Sans MT"/>
          <w:b/>
          <w:bCs/>
          <w:lang w:eastAsia="en-GB"/>
        </w:rPr>
      </w:pPr>
    </w:p>
    <w:p w14:paraId="68FD2333" w14:textId="2CBDA68B" w:rsidR="00D27D82" w:rsidRPr="0050664E" w:rsidRDefault="00D27D82" w:rsidP="5D32AAA8">
      <w:pPr>
        <w:autoSpaceDE w:val="0"/>
        <w:autoSpaceDN w:val="0"/>
        <w:adjustRightInd w:val="0"/>
        <w:spacing w:after="0" w:line="240" w:lineRule="auto"/>
        <w:rPr>
          <w:rFonts w:ascii="Gill Sans MT" w:eastAsia="Gill Sans MT" w:hAnsi="Gill Sans MT" w:cs="Gill Sans MT"/>
          <w:b/>
          <w:bCs/>
          <w:lang w:eastAsia="en-GB"/>
        </w:rPr>
      </w:pPr>
      <w:r w:rsidRPr="0050664E">
        <w:rPr>
          <w:rFonts w:ascii="Gill Sans MT" w:eastAsia="Gill Sans MT" w:hAnsi="Gill Sans MT" w:cs="Gill Sans MT"/>
          <w:b/>
          <w:bCs/>
          <w:lang w:eastAsia="en-GB"/>
        </w:rPr>
        <w:t xml:space="preserve">Salary Scale </w:t>
      </w:r>
      <w:r w:rsidR="00B15DD7" w:rsidRPr="0050664E">
        <w:rPr>
          <w:rFonts w:ascii="Gill Sans MT" w:eastAsia="Gill Sans MT" w:hAnsi="Gill Sans MT" w:cs="Gill Sans MT"/>
          <w:b/>
          <w:bCs/>
          <w:lang w:eastAsia="en-GB"/>
        </w:rPr>
        <w:t>and Pension</w:t>
      </w:r>
    </w:p>
    <w:p w14:paraId="20C7D5EF" w14:textId="2D66F64F" w:rsidR="0050664E" w:rsidRPr="0050664E" w:rsidRDefault="0050664E" w:rsidP="5D32AAA8">
      <w:pPr>
        <w:autoSpaceDE w:val="0"/>
        <w:autoSpaceDN w:val="0"/>
        <w:adjustRightInd w:val="0"/>
        <w:spacing w:after="0" w:line="240" w:lineRule="auto"/>
        <w:rPr>
          <w:rFonts w:ascii="Gill Sans MT" w:eastAsia="Gill Sans MT" w:hAnsi="Gill Sans MT" w:cs="Gill Sans MT"/>
          <w:b/>
          <w:bCs/>
          <w:lang w:eastAsia="en-GB"/>
        </w:rPr>
      </w:pPr>
    </w:p>
    <w:p w14:paraId="62040F49" w14:textId="12E4901E" w:rsidR="0050664E" w:rsidRPr="0050664E" w:rsidRDefault="0050664E" w:rsidP="5D32AAA8">
      <w:pPr>
        <w:autoSpaceDE w:val="0"/>
        <w:autoSpaceDN w:val="0"/>
        <w:adjustRightInd w:val="0"/>
        <w:spacing w:after="0" w:line="240" w:lineRule="auto"/>
        <w:rPr>
          <w:rFonts w:ascii="Gill Sans MT" w:eastAsia="Gill Sans MT" w:hAnsi="Gill Sans MT" w:cs="Gill Sans MT"/>
          <w:bCs/>
          <w:lang w:eastAsia="en-GB"/>
        </w:rPr>
      </w:pPr>
      <w:r w:rsidRPr="0050664E">
        <w:rPr>
          <w:rFonts w:ascii="Gill Sans MT" w:eastAsia="Gill Sans MT" w:hAnsi="Gill Sans MT" w:cs="Gill Sans MT"/>
          <w:bCs/>
          <w:lang w:eastAsia="en-GB"/>
        </w:rPr>
        <w:t xml:space="preserve">The salary will be competitive and according to qualifications and experience. Pension options will be explained at interview. </w:t>
      </w:r>
    </w:p>
    <w:p w14:paraId="1FC39945" w14:textId="77777777" w:rsidR="00147AB4" w:rsidRPr="0050664E" w:rsidRDefault="00147AB4" w:rsidP="5D32AAA8">
      <w:pPr>
        <w:autoSpaceDE w:val="0"/>
        <w:autoSpaceDN w:val="0"/>
        <w:adjustRightInd w:val="0"/>
        <w:spacing w:after="0" w:line="240" w:lineRule="auto"/>
        <w:rPr>
          <w:rFonts w:ascii="Gill Sans MT" w:eastAsia="Gill Sans MT" w:hAnsi="Gill Sans MT" w:cs="Gill Sans MT"/>
          <w:lang w:eastAsia="en-GB"/>
        </w:rPr>
      </w:pPr>
    </w:p>
    <w:p w14:paraId="48E5C03A" w14:textId="77777777" w:rsidR="00D27D82" w:rsidRPr="0050664E" w:rsidRDefault="00D27D82" w:rsidP="5D32AAA8">
      <w:pPr>
        <w:autoSpaceDE w:val="0"/>
        <w:autoSpaceDN w:val="0"/>
        <w:adjustRightInd w:val="0"/>
        <w:spacing w:after="0" w:line="240" w:lineRule="auto"/>
        <w:rPr>
          <w:rFonts w:ascii="Gill Sans MT" w:eastAsia="Gill Sans MT" w:hAnsi="Gill Sans MT" w:cs="Gill Sans MT"/>
          <w:b/>
          <w:bCs/>
          <w:lang w:eastAsia="en-GB"/>
        </w:rPr>
      </w:pPr>
      <w:r w:rsidRPr="0050664E">
        <w:rPr>
          <w:rFonts w:ascii="Gill Sans MT" w:eastAsia="Gill Sans MT" w:hAnsi="Gill Sans MT" w:cs="Gill Sans MT"/>
          <w:b/>
          <w:bCs/>
          <w:lang w:eastAsia="en-GB"/>
        </w:rPr>
        <w:t xml:space="preserve">Safeguarding </w:t>
      </w:r>
    </w:p>
    <w:p w14:paraId="0562CB0E" w14:textId="77777777" w:rsidR="001E4ADC" w:rsidRPr="0050664E" w:rsidRDefault="001E4ADC" w:rsidP="5D32AAA8">
      <w:pPr>
        <w:autoSpaceDE w:val="0"/>
        <w:autoSpaceDN w:val="0"/>
        <w:adjustRightInd w:val="0"/>
        <w:spacing w:after="0" w:line="240" w:lineRule="auto"/>
        <w:rPr>
          <w:rFonts w:ascii="Gill Sans MT" w:eastAsia="Gill Sans MT" w:hAnsi="Gill Sans MT" w:cs="Gill Sans MT"/>
          <w:lang w:eastAsia="en-GB"/>
        </w:rPr>
      </w:pPr>
    </w:p>
    <w:p w14:paraId="2896A017" w14:textId="67D41D54" w:rsidR="00394FE6" w:rsidRPr="0050664E" w:rsidRDefault="00394FE6" w:rsidP="00394FE6">
      <w:pPr>
        <w:spacing w:after="120"/>
        <w:rPr>
          <w:rFonts w:ascii="Gill Sans MT" w:eastAsia="Gill Sans MT" w:hAnsi="Gill Sans MT" w:cs="Gill Sans MT"/>
          <w:iCs/>
        </w:rPr>
      </w:pPr>
      <w:r w:rsidRPr="0050664E">
        <w:rPr>
          <w:rFonts w:ascii="Gill Sans MT" w:eastAsia="Gill Sans MT" w:hAnsi="Gill Sans MT" w:cs="Gill Sans MT"/>
          <w:iCs/>
        </w:rPr>
        <w:t>We are committed to safeguarding and promoting the welfare or children and young people and expects all staff and volunteers to share this commitment. Safeguarding is underpinned by a range of policies and procedures which encourage and promote safe working practice across the School. We make sure that all our staff are trained and supervised to a high standard so they can provide safe, effective practice</w:t>
      </w:r>
    </w:p>
    <w:p w14:paraId="4C9EDF00" w14:textId="48577517" w:rsidR="00394FE6" w:rsidRPr="0050664E" w:rsidRDefault="00394FE6" w:rsidP="0050664E">
      <w:pPr>
        <w:spacing w:after="120"/>
        <w:rPr>
          <w:rFonts w:ascii="Gill Sans MT" w:eastAsia="Gill Sans MT" w:hAnsi="Gill Sans MT" w:cs="Gill Sans MT"/>
          <w:iCs/>
        </w:rPr>
      </w:pPr>
      <w:r w:rsidRPr="0050664E" w:rsidDel="00ED14AA">
        <w:rPr>
          <w:rFonts w:ascii="Gill Sans MT" w:eastAsia="Gill Sans MT" w:hAnsi="Gill Sans MT" w:cs="Gill Sans MT"/>
          <w:iCs/>
        </w:rPr>
        <w:t>All posts are subject to a safer recruitment process which includes the disclosure of criminal records and barring checks, scrutiny of employment history, robust referencing and other vetting checks. Due to the nature of th</w:t>
      </w:r>
      <w:r w:rsidRPr="0050664E">
        <w:rPr>
          <w:rFonts w:ascii="Gill Sans MT" w:eastAsia="Gill Sans MT" w:hAnsi="Gill Sans MT" w:cs="Gill Sans MT"/>
          <w:iCs/>
        </w:rPr>
        <w:t xml:space="preserve">is </w:t>
      </w:r>
      <w:r w:rsidRPr="0050664E" w:rsidDel="00ED14AA">
        <w:rPr>
          <w:rFonts w:ascii="Gill Sans MT" w:eastAsia="Gill Sans MT" w:hAnsi="Gill Sans MT" w:cs="Gill Sans MT"/>
          <w:iCs/>
        </w:rPr>
        <w:t>role</w:t>
      </w:r>
      <w:r w:rsidR="00290450">
        <w:rPr>
          <w:rFonts w:ascii="Gill Sans MT" w:eastAsia="Gill Sans MT" w:hAnsi="Gill Sans MT" w:cs="Gill Sans MT"/>
          <w:iCs/>
        </w:rPr>
        <w:t xml:space="preserve"> being a regulated activity</w:t>
      </w:r>
      <w:r w:rsidRPr="0050664E" w:rsidDel="00ED14AA">
        <w:rPr>
          <w:rFonts w:ascii="Gill Sans MT" w:eastAsia="Gill Sans MT" w:hAnsi="Gill Sans MT" w:cs="Gill Sans MT"/>
          <w:iCs/>
        </w:rPr>
        <w:t>, you will need to complete an enhanced criminal record disclosure (DBS check</w:t>
      </w:r>
      <w:r w:rsidRPr="0050664E">
        <w:rPr>
          <w:rFonts w:ascii="Gill Sans MT" w:eastAsia="Gill Sans MT" w:hAnsi="Gill Sans MT" w:cs="Gill Sans MT"/>
          <w:iCs/>
        </w:rPr>
        <w:t xml:space="preserve"> including Barred List check</w:t>
      </w:r>
      <w:r w:rsidRPr="0050664E" w:rsidDel="00ED14AA">
        <w:rPr>
          <w:rFonts w:ascii="Gill Sans MT" w:eastAsia="Gill Sans MT" w:hAnsi="Gill Sans MT" w:cs="Gill Sans MT"/>
          <w:iCs/>
        </w:rPr>
        <w:t>) and undergo our pre-employment screening. As a regulated sector we are required to</w:t>
      </w:r>
      <w:r w:rsidRPr="0050664E">
        <w:rPr>
          <w:rFonts w:ascii="Gill Sans MT" w:eastAsia="Gill Sans MT" w:hAnsi="Gill Sans MT" w:cs="Gill Sans MT"/>
          <w:iCs/>
        </w:rPr>
        <w:t xml:space="preserve"> undertake online checks and </w:t>
      </w:r>
      <w:r w:rsidRPr="0050664E" w:rsidDel="00ED14AA">
        <w:rPr>
          <w:rFonts w:ascii="Gill Sans MT" w:eastAsia="Gill Sans MT" w:hAnsi="Gill Sans MT" w:cs="Gill Sans MT"/>
          <w:iCs/>
        </w:rPr>
        <w:t>ask for references prior to interview, by applying for this role you are consenting for us to contact your referees. Please note that this role is exempt from the Rehabilitation of Offenders Act 1974 therefore you will be asked to disclose all previous convictions not exempt under amendments to the Exceptions Order 1975, 2013 and 2020.</w:t>
      </w:r>
    </w:p>
    <w:p w14:paraId="34CE0A41" w14:textId="77777777" w:rsidR="001E4ADC" w:rsidRPr="0050664E" w:rsidRDefault="001E4ADC" w:rsidP="5D32AAA8">
      <w:pPr>
        <w:autoSpaceDE w:val="0"/>
        <w:autoSpaceDN w:val="0"/>
        <w:adjustRightInd w:val="0"/>
        <w:spacing w:after="0" w:line="240" w:lineRule="auto"/>
        <w:rPr>
          <w:rFonts w:ascii="Gill Sans MT" w:eastAsia="Gill Sans MT" w:hAnsi="Gill Sans MT" w:cs="Gill Sans MT"/>
          <w:lang w:eastAsia="en-GB"/>
        </w:rPr>
      </w:pPr>
    </w:p>
    <w:p w14:paraId="5FBA0B21" w14:textId="77777777" w:rsidR="00D27D82" w:rsidRPr="0050664E" w:rsidRDefault="00D27D82" w:rsidP="5D32AAA8">
      <w:pPr>
        <w:autoSpaceDE w:val="0"/>
        <w:autoSpaceDN w:val="0"/>
        <w:adjustRightInd w:val="0"/>
        <w:spacing w:after="0" w:line="240" w:lineRule="auto"/>
        <w:rPr>
          <w:rFonts w:ascii="Gill Sans MT" w:eastAsia="Gill Sans MT" w:hAnsi="Gill Sans MT" w:cs="Gill Sans MT"/>
          <w:lang w:eastAsia="en-GB"/>
        </w:rPr>
      </w:pPr>
      <w:r w:rsidRPr="0050664E">
        <w:rPr>
          <w:rFonts w:ascii="Gill Sans MT" w:eastAsia="Gill Sans MT" w:hAnsi="Gill Sans MT" w:cs="Gill Sans MT"/>
          <w:lang w:eastAsia="en-GB"/>
        </w:rPr>
        <w:t xml:space="preserve">In addition to an assessment of their ability to perform the duties of the post applied for, candidates invited to attend for interview should expect further discussion relating to safeguarding and promoting the welfare of children. </w:t>
      </w:r>
    </w:p>
    <w:p w14:paraId="62EBF3C5" w14:textId="77777777" w:rsidR="001827B9" w:rsidRPr="0050664E" w:rsidRDefault="001827B9" w:rsidP="5D32AAA8">
      <w:pPr>
        <w:autoSpaceDE w:val="0"/>
        <w:autoSpaceDN w:val="0"/>
        <w:adjustRightInd w:val="0"/>
        <w:spacing w:after="0" w:line="240" w:lineRule="auto"/>
        <w:rPr>
          <w:rFonts w:ascii="Gill Sans MT" w:eastAsia="Gill Sans MT" w:hAnsi="Gill Sans MT" w:cs="Gill Sans MT"/>
          <w:lang w:eastAsia="en-GB"/>
        </w:rPr>
      </w:pPr>
    </w:p>
    <w:p w14:paraId="0DE60F12" w14:textId="0A600CFF" w:rsidR="00ED14AA" w:rsidRPr="0050664E" w:rsidRDefault="00ED14AA" w:rsidP="5D32AAA8">
      <w:pPr>
        <w:autoSpaceDE w:val="0"/>
        <w:autoSpaceDN w:val="0"/>
        <w:adjustRightInd w:val="0"/>
        <w:spacing w:after="0" w:line="240" w:lineRule="auto"/>
        <w:rPr>
          <w:rFonts w:ascii="Gill Sans MT" w:eastAsia="Gill Sans MT" w:hAnsi="Gill Sans MT" w:cs="Gill Sans MT"/>
          <w:b/>
          <w:bCs/>
          <w:lang w:eastAsia="en-GB"/>
        </w:rPr>
      </w:pPr>
      <w:r w:rsidRPr="0050664E">
        <w:rPr>
          <w:rFonts w:ascii="Gill Sans MT" w:eastAsia="Gill Sans MT" w:hAnsi="Gill Sans MT" w:cs="Gill Sans MT"/>
          <w:b/>
          <w:bCs/>
          <w:lang w:eastAsia="en-GB"/>
        </w:rPr>
        <w:t>Equality Diversity &amp; Inclusion</w:t>
      </w:r>
    </w:p>
    <w:p w14:paraId="21DF4D4F" w14:textId="50D555A2" w:rsidR="00ED14AA" w:rsidRPr="0050664E" w:rsidRDefault="00ED14AA" w:rsidP="5D32AAA8">
      <w:pPr>
        <w:autoSpaceDE w:val="0"/>
        <w:autoSpaceDN w:val="0"/>
        <w:adjustRightInd w:val="0"/>
        <w:spacing w:after="0" w:line="240" w:lineRule="auto"/>
        <w:rPr>
          <w:rFonts w:ascii="Gill Sans MT" w:eastAsia="Gill Sans MT" w:hAnsi="Gill Sans MT" w:cs="Gill Sans MT"/>
          <w:b/>
          <w:bCs/>
          <w:lang w:eastAsia="en-GB"/>
        </w:rPr>
      </w:pPr>
    </w:p>
    <w:p w14:paraId="6144B967" w14:textId="2433A43A" w:rsidR="00ED14AA" w:rsidRPr="0050664E" w:rsidRDefault="00ED14AA" w:rsidP="00ED14AA">
      <w:pPr>
        <w:spacing w:after="120"/>
        <w:rPr>
          <w:rFonts w:ascii="Gill Sans MT" w:eastAsia="Gill Sans MT" w:hAnsi="Gill Sans MT" w:cs="Gill Sans MT"/>
          <w:iCs/>
        </w:rPr>
      </w:pPr>
      <w:r w:rsidRPr="0050664E">
        <w:rPr>
          <w:rFonts w:ascii="Gill Sans MT" w:eastAsia="Gill Sans MT" w:hAnsi="Gill Sans MT" w:cs="Gill Sans MT"/>
          <w:iCs/>
        </w:rPr>
        <w:t xml:space="preserve">We are committed to creating and promoting a diverse and inclusive workforce that reflects our community. Applications are welcome from all suitably qualified candidates. We particularly encourage applications from under-represented groups. </w:t>
      </w:r>
    </w:p>
    <w:p w14:paraId="2342FACD" w14:textId="0394452D" w:rsidR="00ED14AA" w:rsidRPr="0050664E" w:rsidRDefault="00ED14AA" w:rsidP="5D32AAA8">
      <w:pPr>
        <w:autoSpaceDE w:val="0"/>
        <w:autoSpaceDN w:val="0"/>
        <w:adjustRightInd w:val="0"/>
        <w:spacing w:after="0" w:line="240" w:lineRule="auto"/>
        <w:rPr>
          <w:rFonts w:ascii="Gill Sans MT" w:eastAsia="Gill Sans MT" w:hAnsi="Gill Sans MT" w:cs="Gill Sans MT"/>
          <w:bCs/>
          <w:lang w:eastAsia="en-GB"/>
        </w:rPr>
      </w:pPr>
      <w:r w:rsidRPr="0050664E">
        <w:rPr>
          <w:rFonts w:ascii="Gill Sans MT" w:eastAsia="Gill Sans MT" w:hAnsi="Gill Sans MT" w:cs="Gill Sans MT"/>
          <w:bCs/>
          <w:lang w:eastAsia="en-GB"/>
        </w:rPr>
        <w:t xml:space="preserve">Candidates who have a disability or any other special requirements should let the School know if there are any reasonable adjustments they would like the School to make as part of the recruitment process. </w:t>
      </w:r>
    </w:p>
    <w:p w14:paraId="7FF0B825" w14:textId="77777777" w:rsidR="00ED14AA" w:rsidRPr="0050664E" w:rsidRDefault="00ED14AA" w:rsidP="5D32AAA8">
      <w:pPr>
        <w:autoSpaceDE w:val="0"/>
        <w:autoSpaceDN w:val="0"/>
        <w:adjustRightInd w:val="0"/>
        <w:spacing w:after="0" w:line="240" w:lineRule="auto"/>
        <w:rPr>
          <w:rFonts w:ascii="Gill Sans MT" w:eastAsia="Gill Sans MT" w:hAnsi="Gill Sans MT" w:cs="Gill Sans MT"/>
          <w:b/>
          <w:bCs/>
          <w:lang w:eastAsia="en-GB"/>
        </w:rPr>
      </w:pPr>
    </w:p>
    <w:p w14:paraId="2E53C21D" w14:textId="77518847" w:rsidR="00D27D82" w:rsidRPr="0050664E" w:rsidRDefault="00D27D82" w:rsidP="5D32AAA8">
      <w:pPr>
        <w:autoSpaceDE w:val="0"/>
        <w:autoSpaceDN w:val="0"/>
        <w:adjustRightInd w:val="0"/>
        <w:spacing w:after="0" w:line="240" w:lineRule="auto"/>
        <w:rPr>
          <w:rFonts w:ascii="Gill Sans MT" w:eastAsia="Gill Sans MT" w:hAnsi="Gill Sans MT" w:cs="Gill Sans MT"/>
          <w:b/>
          <w:bCs/>
          <w:lang w:eastAsia="en-GB"/>
        </w:rPr>
      </w:pPr>
      <w:r w:rsidRPr="0050664E">
        <w:rPr>
          <w:rFonts w:ascii="Gill Sans MT" w:eastAsia="Gill Sans MT" w:hAnsi="Gill Sans MT" w:cs="Gill Sans MT"/>
          <w:b/>
          <w:bCs/>
          <w:lang w:eastAsia="en-GB"/>
        </w:rPr>
        <w:t xml:space="preserve">Further Information </w:t>
      </w:r>
    </w:p>
    <w:p w14:paraId="6D98A12B" w14:textId="77777777" w:rsidR="001E4ADC" w:rsidRPr="0050664E" w:rsidRDefault="001E4ADC" w:rsidP="5D32AAA8">
      <w:pPr>
        <w:autoSpaceDE w:val="0"/>
        <w:autoSpaceDN w:val="0"/>
        <w:adjustRightInd w:val="0"/>
        <w:spacing w:after="0" w:line="240" w:lineRule="auto"/>
        <w:rPr>
          <w:rFonts w:ascii="Gill Sans MT" w:eastAsia="Gill Sans MT" w:hAnsi="Gill Sans MT" w:cs="Gill Sans MT"/>
          <w:b/>
          <w:bCs/>
          <w:lang w:eastAsia="en-GB"/>
        </w:rPr>
      </w:pPr>
    </w:p>
    <w:p w14:paraId="6F7C4B21" w14:textId="34E641E3" w:rsidR="00D27D82" w:rsidRPr="0050664E" w:rsidRDefault="00D27D82" w:rsidP="5D32AAA8">
      <w:pPr>
        <w:autoSpaceDE w:val="0"/>
        <w:autoSpaceDN w:val="0"/>
        <w:adjustRightInd w:val="0"/>
        <w:spacing w:after="0" w:line="240" w:lineRule="auto"/>
        <w:rPr>
          <w:rFonts w:ascii="Gill Sans MT" w:eastAsia="Gill Sans MT" w:hAnsi="Gill Sans MT" w:cs="Gill Sans MT"/>
          <w:lang w:eastAsia="en-GB"/>
        </w:rPr>
      </w:pPr>
      <w:r w:rsidRPr="0050664E">
        <w:rPr>
          <w:rFonts w:ascii="Gill Sans MT" w:eastAsia="Gill Sans MT" w:hAnsi="Gill Sans MT" w:cs="Gill Sans MT"/>
          <w:lang w:eastAsia="en-GB"/>
        </w:rPr>
        <w:t>Up to date information</w:t>
      </w:r>
      <w:r w:rsidR="00BE4355" w:rsidRPr="0050664E">
        <w:rPr>
          <w:rFonts w:ascii="Gill Sans MT" w:eastAsia="Gill Sans MT" w:hAnsi="Gill Sans MT" w:cs="Gill Sans MT"/>
          <w:lang w:eastAsia="en-GB"/>
        </w:rPr>
        <w:t xml:space="preserve"> </w:t>
      </w:r>
      <w:r w:rsidR="006C138C" w:rsidRPr="0050664E">
        <w:rPr>
          <w:rFonts w:ascii="Gill Sans MT" w:eastAsia="Gill Sans MT" w:hAnsi="Gill Sans MT" w:cs="Gill Sans MT"/>
          <w:lang w:eastAsia="en-GB"/>
        </w:rPr>
        <w:t>and policies (including ‘</w:t>
      </w:r>
      <w:r w:rsidR="006C138C" w:rsidRPr="0050664E">
        <w:rPr>
          <w:rFonts w:ascii="Gill Sans MT" w:eastAsia="Gill Sans MT" w:hAnsi="Gill Sans MT" w:cs="Gill Sans MT"/>
          <w:i/>
          <w:iCs/>
          <w:lang w:eastAsia="en-GB"/>
        </w:rPr>
        <w:t>Recruitment, Selection and Disclosure Policy and Procedure, including Policy on the Recruitment of Ex-Offenders and Recruitment Privacy Notice’</w:t>
      </w:r>
      <w:r w:rsidR="006C138C" w:rsidRPr="0050664E">
        <w:rPr>
          <w:rFonts w:ascii="Gill Sans MT" w:eastAsia="Gill Sans MT" w:hAnsi="Gill Sans MT" w:cs="Gill Sans MT"/>
          <w:lang w:eastAsia="en-GB"/>
        </w:rPr>
        <w:t xml:space="preserve">) may be found on our website, </w:t>
      </w:r>
      <w:hyperlink r:id="rId9" w:history="1">
        <w:r w:rsidR="006C138C" w:rsidRPr="0050664E">
          <w:rPr>
            <w:rStyle w:val="Hyperlink"/>
            <w:rFonts w:ascii="Gill Sans MT" w:eastAsia="Gill Sans MT" w:hAnsi="Gill Sans MT" w:cs="Gill Sans MT"/>
            <w:color w:val="auto"/>
            <w:lang w:eastAsia="en-GB"/>
          </w:rPr>
          <w:t>www.richardpate.co.uk</w:t>
        </w:r>
      </w:hyperlink>
      <w:r w:rsidR="006C138C" w:rsidRPr="0050664E">
        <w:rPr>
          <w:rFonts w:ascii="Gill Sans MT" w:eastAsia="Gill Sans MT" w:hAnsi="Gill Sans MT" w:cs="Gill Sans MT"/>
          <w:lang w:eastAsia="en-GB"/>
        </w:rPr>
        <w:t>.</w:t>
      </w:r>
    </w:p>
    <w:p w14:paraId="6AF35E74" w14:textId="77777777" w:rsidR="006C138C" w:rsidRPr="0050664E" w:rsidRDefault="006C138C" w:rsidP="5D32AAA8">
      <w:pPr>
        <w:spacing w:after="0" w:line="240" w:lineRule="auto"/>
        <w:rPr>
          <w:rFonts w:ascii="Gill Sans MT" w:eastAsia="Gill Sans MT" w:hAnsi="Gill Sans MT" w:cs="Gill Sans MT"/>
          <w:lang w:eastAsia="en-GB"/>
        </w:rPr>
      </w:pPr>
    </w:p>
    <w:p w14:paraId="4FC4930A" w14:textId="47048AD2" w:rsidR="00D27D82" w:rsidRPr="0050664E" w:rsidRDefault="00D27D82" w:rsidP="5D32AAA8">
      <w:pPr>
        <w:spacing w:after="0" w:line="240" w:lineRule="auto"/>
        <w:rPr>
          <w:rFonts w:ascii="Gill Sans MT" w:eastAsia="Gill Sans MT" w:hAnsi="Gill Sans MT" w:cs="Gill Sans MT"/>
          <w:lang w:eastAsia="en-GB"/>
        </w:rPr>
      </w:pPr>
      <w:r w:rsidRPr="0050664E">
        <w:rPr>
          <w:rFonts w:ascii="Gill Sans MT" w:eastAsia="Gill Sans MT" w:hAnsi="Gill Sans MT" w:cs="Gill Sans MT"/>
          <w:lang w:eastAsia="en-GB"/>
        </w:rPr>
        <w:t xml:space="preserve">Should you wish to discuss any of the detail contained within this information pack, please contact our </w:t>
      </w:r>
      <w:r w:rsidR="00B15DD7" w:rsidRPr="0050664E">
        <w:rPr>
          <w:rFonts w:ascii="Gill Sans MT" w:eastAsia="Gill Sans MT" w:hAnsi="Gill Sans MT" w:cs="Gill Sans MT"/>
          <w:lang w:eastAsia="en-GB"/>
        </w:rPr>
        <w:t>Bursary</w:t>
      </w:r>
      <w:r w:rsidR="006C138C" w:rsidRPr="0050664E">
        <w:rPr>
          <w:rFonts w:ascii="Gill Sans MT" w:eastAsia="Gill Sans MT" w:hAnsi="Gill Sans MT" w:cs="Gill Sans MT"/>
          <w:lang w:eastAsia="en-GB"/>
        </w:rPr>
        <w:t xml:space="preserve"> on 01242 522052</w:t>
      </w:r>
      <w:r w:rsidR="1B46F158" w:rsidRPr="0050664E">
        <w:rPr>
          <w:rFonts w:ascii="Gill Sans MT" w:eastAsia="Gill Sans MT" w:hAnsi="Gill Sans MT" w:cs="Gill Sans MT"/>
          <w:lang w:eastAsia="en-GB"/>
        </w:rPr>
        <w:t>.</w:t>
      </w:r>
    </w:p>
    <w:p w14:paraId="5997CC1D" w14:textId="77777777" w:rsidR="00D27D82" w:rsidRPr="0050664E" w:rsidRDefault="001827B9" w:rsidP="5D32AAA8">
      <w:pPr>
        <w:tabs>
          <w:tab w:val="left" w:pos="6135"/>
        </w:tabs>
        <w:autoSpaceDE w:val="0"/>
        <w:autoSpaceDN w:val="0"/>
        <w:adjustRightInd w:val="0"/>
        <w:spacing w:after="0" w:line="240" w:lineRule="auto"/>
        <w:rPr>
          <w:rFonts w:ascii="Gill Sans MT" w:eastAsia="Gill Sans MT" w:hAnsi="Gill Sans MT" w:cs="Gill Sans MT"/>
          <w:lang w:eastAsia="en-GB"/>
        </w:rPr>
      </w:pPr>
      <w:r w:rsidRPr="0050664E">
        <w:rPr>
          <w:rFonts w:cs="Arial"/>
          <w:lang w:eastAsia="en-GB"/>
        </w:rPr>
        <w:tab/>
      </w:r>
    </w:p>
    <w:p w14:paraId="32EB5463" w14:textId="77777777" w:rsidR="0050664E" w:rsidRDefault="0050664E">
      <w:pPr>
        <w:spacing w:after="0" w:line="240" w:lineRule="auto"/>
        <w:rPr>
          <w:rFonts w:ascii="Gill Sans MT" w:eastAsia="Gill Sans MT" w:hAnsi="Gill Sans MT" w:cs="Gill Sans MT"/>
          <w:b/>
          <w:bCs/>
          <w:lang w:eastAsia="en-GB"/>
        </w:rPr>
      </w:pPr>
      <w:r>
        <w:rPr>
          <w:rFonts w:ascii="Gill Sans MT" w:eastAsia="Gill Sans MT" w:hAnsi="Gill Sans MT" w:cs="Gill Sans MT"/>
          <w:b/>
          <w:bCs/>
          <w:lang w:eastAsia="en-GB"/>
        </w:rPr>
        <w:br w:type="page"/>
      </w:r>
    </w:p>
    <w:p w14:paraId="18B9C406" w14:textId="704F7293" w:rsidR="00D27D82" w:rsidRPr="0050664E" w:rsidRDefault="00D27D82" w:rsidP="5D32AAA8">
      <w:pPr>
        <w:autoSpaceDE w:val="0"/>
        <w:autoSpaceDN w:val="0"/>
        <w:adjustRightInd w:val="0"/>
        <w:spacing w:after="0" w:line="240" w:lineRule="auto"/>
        <w:rPr>
          <w:rFonts w:ascii="Gill Sans MT" w:eastAsia="Gill Sans MT" w:hAnsi="Gill Sans MT" w:cs="Gill Sans MT"/>
          <w:b/>
          <w:bCs/>
          <w:lang w:eastAsia="en-GB"/>
        </w:rPr>
      </w:pPr>
      <w:r w:rsidRPr="0050664E">
        <w:rPr>
          <w:rFonts w:ascii="Gill Sans MT" w:eastAsia="Gill Sans MT" w:hAnsi="Gill Sans MT" w:cs="Gill Sans MT"/>
          <w:b/>
          <w:bCs/>
          <w:lang w:eastAsia="en-GB"/>
        </w:rPr>
        <w:lastRenderedPageBreak/>
        <w:t xml:space="preserve">How to Apply </w:t>
      </w:r>
    </w:p>
    <w:p w14:paraId="110FFD37" w14:textId="77777777" w:rsidR="001E4ADC" w:rsidRPr="0050664E" w:rsidRDefault="001E4ADC" w:rsidP="5D32AAA8">
      <w:pPr>
        <w:autoSpaceDE w:val="0"/>
        <w:autoSpaceDN w:val="0"/>
        <w:adjustRightInd w:val="0"/>
        <w:spacing w:after="0" w:line="240" w:lineRule="auto"/>
        <w:rPr>
          <w:rFonts w:ascii="Gill Sans MT" w:eastAsia="Gill Sans MT" w:hAnsi="Gill Sans MT" w:cs="Gill Sans MT"/>
          <w:b/>
          <w:bCs/>
          <w:lang w:eastAsia="en-GB"/>
        </w:rPr>
      </w:pPr>
    </w:p>
    <w:p w14:paraId="59C70BCE" w14:textId="7B395FCE" w:rsidR="00D27D82" w:rsidRPr="0050664E" w:rsidRDefault="00D27D82" w:rsidP="5D32AAA8">
      <w:pPr>
        <w:autoSpaceDE w:val="0"/>
        <w:autoSpaceDN w:val="0"/>
        <w:adjustRightInd w:val="0"/>
        <w:spacing w:after="0" w:line="240" w:lineRule="auto"/>
        <w:rPr>
          <w:rFonts w:ascii="Gill Sans MT" w:eastAsia="Gill Sans MT" w:hAnsi="Gill Sans MT" w:cs="Gill Sans MT"/>
          <w:lang w:eastAsia="en-GB"/>
        </w:rPr>
      </w:pPr>
      <w:r w:rsidRPr="0050664E">
        <w:rPr>
          <w:rFonts w:ascii="Gill Sans MT" w:eastAsia="Gill Sans MT" w:hAnsi="Gill Sans MT" w:cs="Gill Sans MT"/>
          <w:lang w:eastAsia="en-GB"/>
        </w:rPr>
        <w:t xml:space="preserve">To apply, please download an application form from our website. Please post completed forms to the following </w:t>
      </w:r>
      <w:r w:rsidR="0E5CBB5E" w:rsidRPr="0050664E">
        <w:rPr>
          <w:rFonts w:ascii="Gill Sans MT" w:eastAsia="Gill Sans MT" w:hAnsi="Gill Sans MT" w:cs="Gill Sans MT"/>
          <w:lang w:eastAsia="en-GB"/>
        </w:rPr>
        <w:t>address: -</w:t>
      </w:r>
      <w:r w:rsidRPr="0050664E">
        <w:rPr>
          <w:rFonts w:ascii="Gill Sans MT" w:eastAsia="Gill Sans MT" w:hAnsi="Gill Sans MT" w:cs="Gill Sans MT"/>
          <w:lang w:eastAsia="en-GB"/>
        </w:rPr>
        <w:t xml:space="preserve"> </w:t>
      </w:r>
    </w:p>
    <w:p w14:paraId="6B699379" w14:textId="77777777" w:rsidR="0079443A" w:rsidRPr="0050664E" w:rsidRDefault="0079443A" w:rsidP="5D32AAA8">
      <w:pPr>
        <w:autoSpaceDE w:val="0"/>
        <w:autoSpaceDN w:val="0"/>
        <w:adjustRightInd w:val="0"/>
        <w:spacing w:after="0" w:line="240" w:lineRule="auto"/>
        <w:rPr>
          <w:rFonts w:ascii="Gill Sans MT" w:eastAsia="Gill Sans MT" w:hAnsi="Gill Sans MT" w:cs="Gill Sans MT"/>
          <w:lang w:eastAsia="en-GB"/>
        </w:rPr>
      </w:pPr>
    </w:p>
    <w:p w14:paraId="6E4F6CEB" w14:textId="77777777" w:rsidR="006C138C" w:rsidRPr="0050664E" w:rsidRDefault="006C138C" w:rsidP="006C138C">
      <w:pPr>
        <w:autoSpaceDE w:val="0"/>
        <w:autoSpaceDN w:val="0"/>
        <w:adjustRightInd w:val="0"/>
        <w:spacing w:before="240" w:after="0" w:line="240" w:lineRule="auto"/>
        <w:rPr>
          <w:rFonts w:ascii="Gill Sans MT" w:eastAsia="Gill Sans MT" w:hAnsi="Gill Sans MT" w:cs="Gill Sans MT"/>
        </w:rPr>
      </w:pPr>
      <w:r w:rsidRPr="0050664E">
        <w:rPr>
          <w:rFonts w:ascii="Gill Sans MT" w:eastAsia="Gill Sans MT" w:hAnsi="Gill Sans MT" w:cs="Gill Sans MT"/>
        </w:rPr>
        <w:t>Mrs Lucy Cox</w:t>
      </w:r>
    </w:p>
    <w:p w14:paraId="5A4E2B86" w14:textId="709F004D" w:rsidR="0079443A" w:rsidRPr="0050664E" w:rsidRDefault="006C138C" w:rsidP="006C138C">
      <w:pPr>
        <w:autoSpaceDE w:val="0"/>
        <w:autoSpaceDN w:val="0"/>
        <w:adjustRightInd w:val="0"/>
        <w:spacing w:after="240" w:line="240" w:lineRule="auto"/>
        <w:rPr>
          <w:rFonts w:ascii="Gill Sans MT" w:eastAsia="Gill Sans MT" w:hAnsi="Gill Sans MT" w:cs="Gill Sans MT"/>
        </w:rPr>
      </w:pPr>
      <w:r w:rsidRPr="0050664E">
        <w:rPr>
          <w:rFonts w:ascii="Gill Sans MT" w:eastAsia="Gill Sans MT" w:hAnsi="Gill Sans MT" w:cs="Gill Sans MT"/>
        </w:rPr>
        <w:t>Bursar</w:t>
      </w:r>
      <w:r w:rsidR="0079443A" w:rsidRPr="0050664E">
        <w:br/>
      </w:r>
      <w:r w:rsidR="588F746D" w:rsidRPr="0050664E">
        <w:rPr>
          <w:rFonts w:ascii="Gill Sans MT" w:eastAsia="Gill Sans MT" w:hAnsi="Gill Sans MT" w:cs="Gill Sans MT"/>
        </w:rPr>
        <w:t>The Richard Pate School</w:t>
      </w:r>
      <w:r w:rsidR="0079443A" w:rsidRPr="0050664E">
        <w:br/>
      </w:r>
      <w:r w:rsidR="588F746D" w:rsidRPr="0050664E">
        <w:rPr>
          <w:rFonts w:ascii="Gill Sans MT" w:eastAsia="Gill Sans MT" w:hAnsi="Gill Sans MT" w:cs="Gill Sans MT"/>
        </w:rPr>
        <w:t>Cheltenham GL53 9RP</w:t>
      </w:r>
    </w:p>
    <w:p w14:paraId="1F72F646" w14:textId="0911226D" w:rsidR="0079443A" w:rsidRPr="0050664E" w:rsidRDefault="588F746D" w:rsidP="0050664E">
      <w:pPr>
        <w:spacing w:before="240" w:after="240"/>
        <w:rPr>
          <w:rFonts w:ascii="Gill Sans MT" w:eastAsia="Gill Sans MT" w:hAnsi="Gill Sans MT" w:cs="Gill Sans MT"/>
        </w:rPr>
      </w:pPr>
      <w:r w:rsidRPr="0050664E">
        <w:rPr>
          <w:rFonts w:ascii="Gill Sans MT" w:eastAsia="Gill Sans MT" w:hAnsi="Gill Sans MT" w:cs="Gill Sans MT"/>
        </w:rPr>
        <w:t xml:space="preserve">Or e-mail to: </w:t>
      </w:r>
      <w:hyperlink r:id="rId10" w:history="1">
        <w:r w:rsidR="006C138C" w:rsidRPr="0050664E">
          <w:rPr>
            <w:rStyle w:val="Hyperlink"/>
            <w:rFonts w:ascii="Gill Sans MT" w:eastAsia="Gill Sans MT" w:hAnsi="Gill Sans MT" w:cs="Gill Sans MT"/>
            <w:color w:val="auto"/>
          </w:rPr>
          <w:t>bursar@richardpate.co.uk</w:t>
        </w:r>
      </w:hyperlink>
    </w:p>
    <w:p w14:paraId="7C94FB30" w14:textId="3164F2AF" w:rsidR="0079443A" w:rsidRPr="0050664E" w:rsidRDefault="00D27D82" w:rsidP="5D32AAA8">
      <w:pPr>
        <w:autoSpaceDE w:val="0"/>
        <w:autoSpaceDN w:val="0"/>
        <w:adjustRightInd w:val="0"/>
        <w:spacing w:after="0" w:line="240" w:lineRule="auto"/>
        <w:rPr>
          <w:rFonts w:ascii="Gill Sans MT" w:eastAsia="Gill Sans MT" w:hAnsi="Gill Sans MT" w:cs="Gill Sans MT"/>
          <w:b/>
          <w:bCs/>
          <w:lang w:eastAsia="en-GB"/>
        </w:rPr>
      </w:pPr>
      <w:r w:rsidRPr="0050664E">
        <w:rPr>
          <w:rFonts w:ascii="Gill Sans MT" w:eastAsia="Gill Sans MT" w:hAnsi="Gill Sans MT" w:cs="Gill Sans MT"/>
          <w:b/>
          <w:bCs/>
          <w:lang w:eastAsia="en-GB"/>
        </w:rPr>
        <w:t xml:space="preserve">Applications must be received by 12:00pm on </w:t>
      </w:r>
      <w:r w:rsidR="006C138C" w:rsidRPr="0050664E">
        <w:rPr>
          <w:rFonts w:ascii="Gill Sans MT" w:eastAsia="Gill Sans MT" w:hAnsi="Gill Sans MT" w:cs="Gill Sans MT"/>
          <w:b/>
          <w:bCs/>
          <w:lang w:eastAsia="en-GB"/>
        </w:rPr>
        <w:t>Wednesday 18 March 2026</w:t>
      </w:r>
      <w:r w:rsidRPr="0050664E">
        <w:rPr>
          <w:rFonts w:ascii="Gill Sans MT" w:eastAsia="Gill Sans MT" w:hAnsi="Gill Sans MT" w:cs="Gill Sans MT"/>
          <w:b/>
          <w:bCs/>
          <w:lang w:eastAsia="en-GB"/>
        </w:rPr>
        <w:t xml:space="preserve">. </w:t>
      </w:r>
    </w:p>
    <w:p w14:paraId="08CE6F91" w14:textId="77777777" w:rsidR="0079443A" w:rsidRPr="0050664E" w:rsidRDefault="0079443A" w:rsidP="5D32AAA8">
      <w:pPr>
        <w:autoSpaceDE w:val="0"/>
        <w:autoSpaceDN w:val="0"/>
        <w:adjustRightInd w:val="0"/>
        <w:spacing w:after="0" w:line="240" w:lineRule="auto"/>
        <w:rPr>
          <w:rFonts w:ascii="Gill Sans MT" w:eastAsia="Gill Sans MT" w:hAnsi="Gill Sans MT" w:cs="Gill Sans MT"/>
          <w:b/>
          <w:bCs/>
          <w:lang w:eastAsia="en-GB"/>
        </w:rPr>
      </w:pPr>
    </w:p>
    <w:p w14:paraId="12EFF4EE" w14:textId="775A6C0D" w:rsidR="00D27D82" w:rsidRPr="0050664E" w:rsidRDefault="00D27D82" w:rsidP="5D32AAA8">
      <w:pPr>
        <w:autoSpaceDE w:val="0"/>
        <w:autoSpaceDN w:val="0"/>
        <w:adjustRightInd w:val="0"/>
        <w:spacing w:after="0" w:line="240" w:lineRule="auto"/>
        <w:rPr>
          <w:rFonts w:ascii="Gill Sans MT" w:eastAsia="Gill Sans MT" w:hAnsi="Gill Sans MT" w:cs="Gill Sans MT"/>
          <w:b/>
          <w:bCs/>
          <w:lang w:eastAsia="en-GB"/>
        </w:rPr>
      </w:pPr>
      <w:r w:rsidRPr="0050664E">
        <w:rPr>
          <w:rFonts w:ascii="Gill Sans MT" w:eastAsia="Gill Sans MT" w:hAnsi="Gill Sans MT" w:cs="Gill Sans MT"/>
          <w:b/>
          <w:bCs/>
          <w:lang w:eastAsia="en-GB"/>
        </w:rPr>
        <w:t xml:space="preserve">Interviews will be held </w:t>
      </w:r>
      <w:r w:rsidR="000441F6" w:rsidRPr="0050664E">
        <w:rPr>
          <w:rFonts w:ascii="Gill Sans MT" w:eastAsia="Gill Sans MT" w:hAnsi="Gill Sans MT" w:cs="Gill Sans MT"/>
          <w:b/>
          <w:bCs/>
          <w:lang w:eastAsia="en-GB"/>
        </w:rPr>
        <w:t xml:space="preserve">on </w:t>
      </w:r>
      <w:r w:rsidR="00680413" w:rsidRPr="0050664E">
        <w:rPr>
          <w:rFonts w:ascii="Gill Sans MT" w:eastAsia="Gill Sans MT" w:hAnsi="Gill Sans MT" w:cs="Gill Sans MT"/>
          <w:b/>
          <w:bCs/>
          <w:lang w:eastAsia="en-GB"/>
        </w:rPr>
        <w:t>Wednesday 25 March 2026</w:t>
      </w:r>
      <w:r w:rsidRPr="0050664E">
        <w:rPr>
          <w:rFonts w:ascii="Gill Sans MT" w:eastAsia="Gill Sans MT" w:hAnsi="Gill Sans MT" w:cs="Gill Sans MT"/>
          <w:b/>
          <w:bCs/>
          <w:lang w:eastAsia="en-GB"/>
        </w:rPr>
        <w:t xml:space="preserve">. </w:t>
      </w:r>
    </w:p>
    <w:p w14:paraId="61CDCEAD" w14:textId="77777777" w:rsidR="0079443A" w:rsidRPr="0050664E" w:rsidRDefault="0079443A" w:rsidP="5D32AAA8">
      <w:pPr>
        <w:autoSpaceDE w:val="0"/>
        <w:autoSpaceDN w:val="0"/>
        <w:adjustRightInd w:val="0"/>
        <w:spacing w:after="0" w:line="240" w:lineRule="auto"/>
        <w:rPr>
          <w:rFonts w:ascii="Gill Sans MT" w:eastAsia="Gill Sans MT" w:hAnsi="Gill Sans MT" w:cs="Gill Sans MT"/>
          <w:lang w:eastAsia="en-GB"/>
        </w:rPr>
      </w:pPr>
    </w:p>
    <w:p w14:paraId="4A26BB2F" w14:textId="088F4855" w:rsidR="00D27D82" w:rsidRPr="0050664E" w:rsidRDefault="00D27D82" w:rsidP="5D32AAA8">
      <w:pPr>
        <w:autoSpaceDE w:val="0"/>
        <w:autoSpaceDN w:val="0"/>
        <w:adjustRightInd w:val="0"/>
        <w:spacing w:after="0" w:line="240" w:lineRule="auto"/>
        <w:rPr>
          <w:rFonts w:ascii="Gill Sans MT" w:eastAsia="Gill Sans MT" w:hAnsi="Gill Sans MT" w:cs="Gill Sans MT"/>
          <w:lang w:eastAsia="en-GB"/>
        </w:rPr>
      </w:pPr>
      <w:r w:rsidRPr="0050664E">
        <w:rPr>
          <w:rFonts w:ascii="Gill Sans MT" w:eastAsia="Gill Sans MT" w:hAnsi="Gill Sans MT" w:cs="Gill Sans MT"/>
          <w:lang w:eastAsia="en-GB"/>
        </w:rPr>
        <w:t xml:space="preserve">NB: CVs will not be accepted in place of an application </w:t>
      </w:r>
      <w:r w:rsidR="4E267D6B" w:rsidRPr="0050664E">
        <w:rPr>
          <w:rFonts w:ascii="Gill Sans MT" w:eastAsia="Gill Sans MT" w:hAnsi="Gill Sans MT" w:cs="Gill Sans MT"/>
          <w:lang w:eastAsia="en-GB"/>
        </w:rPr>
        <w:t>form</w:t>
      </w:r>
      <w:r w:rsidR="51483EB7" w:rsidRPr="0050664E">
        <w:rPr>
          <w:rFonts w:ascii="Gill Sans MT" w:eastAsia="Gill Sans MT" w:hAnsi="Gill Sans MT" w:cs="Gill Sans MT"/>
          <w:lang w:eastAsia="en-GB"/>
        </w:rPr>
        <w:t>,</w:t>
      </w:r>
      <w:r w:rsidR="4E267D6B" w:rsidRPr="0050664E">
        <w:rPr>
          <w:rFonts w:ascii="Gill Sans MT" w:eastAsia="Gill Sans MT" w:hAnsi="Gill Sans MT" w:cs="Gill Sans MT"/>
          <w:lang w:eastAsia="en-GB"/>
        </w:rPr>
        <w:t xml:space="preserve"> but</w:t>
      </w:r>
      <w:r w:rsidRPr="0050664E">
        <w:rPr>
          <w:rFonts w:ascii="Gill Sans MT" w:eastAsia="Gill Sans MT" w:hAnsi="Gill Sans MT" w:cs="Gill Sans MT"/>
          <w:lang w:eastAsia="en-GB"/>
        </w:rPr>
        <w:t xml:space="preserve"> may be submitted as additional supporting documentation. </w:t>
      </w:r>
    </w:p>
    <w:p w14:paraId="0DE7C28A" w14:textId="1067788B" w:rsidR="001B4457" w:rsidRPr="0050664E" w:rsidRDefault="001B4457" w:rsidP="5D32AAA8">
      <w:pPr>
        <w:spacing w:after="120"/>
        <w:rPr>
          <w:rFonts w:ascii="Gill Sans MT" w:eastAsia="Gill Sans MT" w:hAnsi="Gill Sans MT" w:cs="Gill Sans MT"/>
          <w:i/>
          <w:iCs/>
        </w:rPr>
      </w:pPr>
    </w:p>
    <w:p w14:paraId="508ED281" w14:textId="69E70910" w:rsidR="005F6420" w:rsidRPr="0050664E" w:rsidRDefault="310D6DAE" w:rsidP="005F6420">
      <w:pPr>
        <w:spacing w:after="120"/>
        <w:rPr>
          <w:rFonts w:ascii="Gill Sans MT" w:eastAsia="Gill Sans MT" w:hAnsi="Gill Sans MT" w:cs="Gill Sans MT"/>
          <w:i/>
          <w:iCs/>
        </w:rPr>
      </w:pPr>
      <w:bookmarkStart w:id="4" w:name="_Hlk222917095"/>
      <w:r w:rsidRPr="0050664E">
        <w:rPr>
          <w:rFonts w:ascii="Gill Sans MT" w:eastAsia="Gill Sans MT" w:hAnsi="Gill Sans MT" w:cs="Gill Sans MT"/>
          <w:i/>
          <w:iCs/>
        </w:rPr>
        <w:t xml:space="preserve">Pate’s Grammar School Foundation is committed to safeguarding and promoting the welfare or children and young people and expects all staff and volunteers to share this commitment. </w:t>
      </w:r>
      <w:r w:rsidR="005F6420" w:rsidRPr="0050664E">
        <w:rPr>
          <w:rFonts w:ascii="Gill Sans MT" w:eastAsia="Gill Sans MT" w:hAnsi="Gill Sans MT" w:cs="Gill Sans MT"/>
          <w:i/>
          <w:iCs/>
        </w:rPr>
        <w:t>Safeguarding is underpinned by a range of policies and procedures which encourage and promote safe working practice across the School. We make sure that all our staff are trained and supervised to a high standard so they can provide safe, effective practice</w:t>
      </w:r>
    </w:p>
    <w:p w14:paraId="214A4630" w14:textId="1913AFE9" w:rsidR="00ED14AA" w:rsidRPr="0050664E" w:rsidRDefault="00ED14AA" w:rsidP="005F6420">
      <w:pPr>
        <w:spacing w:after="120"/>
        <w:rPr>
          <w:rFonts w:ascii="Gill Sans MT" w:eastAsia="Gill Sans MT" w:hAnsi="Gill Sans MT" w:cs="Gill Sans MT"/>
          <w:i/>
          <w:iCs/>
        </w:rPr>
      </w:pPr>
      <w:r w:rsidRPr="0050664E" w:rsidDel="00ED14AA">
        <w:rPr>
          <w:rFonts w:ascii="Gill Sans MT" w:eastAsia="Gill Sans MT" w:hAnsi="Gill Sans MT" w:cs="Gill Sans MT"/>
          <w:i/>
          <w:iCs/>
        </w:rPr>
        <w:t>All posts are subject to a safer recruitment process which includes the disclosure of criminal records and barring checks, scrutiny of employment history, robust referencing and other vetting checks. Due to the nature of the role</w:t>
      </w:r>
      <w:r w:rsidR="00833F70">
        <w:rPr>
          <w:rFonts w:ascii="Gill Sans MT" w:eastAsia="Gill Sans MT" w:hAnsi="Gill Sans MT" w:cs="Gill Sans MT"/>
          <w:i/>
          <w:iCs/>
        </w:rPr>
        <w:t xml:space="preserve"> being a regulated activity</w:t>
      </w:r>
      <w:r w:rsidRPr="0050664E" w:rsidDel="00ED14AA">
        <w:rPr>
          <w:rFonts w:ascii="Gill Sans MT" w:eastAsia="Gill Sans MT" w:hAnsi="Gill Sans MT" w:cs="Gill Sans MT"/>
          <w:i/>
          <w:iCs/>
        </w:rPr>
        <w:t>, you will need to complete an enhanced criminal record disclosure (DBS check</w:t>
      </w:r>
      <w:r w:rsidRPr="0050664E">
        <w:rPr>
          <w:rFonts w:ascii="Gill Sans MT" w:eastAsia="Gill Sans MT" w:hAnsi="Gill Sans MT" w:cs="Gill Sans MT"/>
          <w:i/>
          <w:iCs/>
        </w:rPr>
        <w:t xml:space="preserve"> including Barred List check</w:t>
      </w:r>
      <w:r w:rsidRPr="0050664E" w:rsidDel="00ED14AA">
        <w:rPr>
          <w:rFonts w:ascii="Gill Sans MT" w:eastAsia="Gill Sans MT" w:hAnsi="Gill Sans MT" w:cs="Gill Sans MT"/>
          <w:i/>
          <w:iCs/>
        </w:rPr>
        <w:t>) and undergo our pre-employment screening. As a regulated sector we are required to</w:t>
      </w:r>
      <w:r w:rsidRPr="0050664E">
        <w:rPr>
          <w:rFonts w:ascii="Gill Sans MT" w:eastAsia="Gill Sans MT" w:hAnsi="Gill Sans MT" w:cs="Gill Sans MT"/>
          <w:i/>
          <w:iCs/>
        </w:rPr>
        <w:t xml:space="preserve"> undertake online checks and </w:t>
      </w:r>
      <w:r w:rsidRPr="0050664E" w:rsidDel="00ED14AA">
        <w:rPr>
          <w:rFonts w:ascii="Gill Sans MT" w:eastAsia="Gill Sans MT" w:hAnsi="Gill Sans MT" w:cs="Gill Sans MT"/>
          <w:i/>
          <w:iCs/>
        </w:rPr>
        <w:t>ask for references prior to interview, by applying for this role you are consenting for us to contact your referees. Please note that this role is exempt from the Rehabilitation of Offenders Act 1974 therefore you will be asked to disclose all previous convictions not exempt under amendments to the Exceptions Order 1975, 2013 and 2020.</w:t>
      </w:r>
    </w:p>
    <w:p w14:paraId="23DE523C" w14:textId="71625582" w:rsidR="001B4457" w:rsidRPr="0050664E" w:rsidRDefault="005F6420" w:rsidP="0050664E">
      <w:pPr>
        <w:spacing w:after="120"/>
        <w:rPr>
          <w:rFonts w:ascii="Gill Sans MT" w:eastAsia="Gill Sans MT" w:hAnsi="Gill Sans MT" w:cs="Gill Sans MT"/>
          <w:i/>
          <w:iCs/>
        </w:rPr>
      </w:pPr>
      <w:r w:rsidRPr="0050664E">
        <w:rPr>
          <w:rFonts w:ascii="Gill Sans MT" w:eastAsia="Gill Sans MT" w:hAnsi="Gill Sans MT" w:cs="Gill Sans MT"/>
          <w:i/>
          <w:iCs/>
        </w:rPr>
        <w:t>Pate’s Grammar School Foundation</w:t>
      </w:r>
      <w:r w:rsidR="310D6DAE" w:rsidRPr="0050664E">
        <w:rPr>
          <w:rFonts w:ascii="Gill Sans MT" w:eastAsia="Gill Sans MT" w:hAnsi="Gill Sans MT" w:cs="Gill Sans MT"/>
          <w:i/>
          <w:iCs/>
        </w:rPr>
        <w:t xml:space="preserve"> is an equal opportunities employer. </w:t>
      </w:r>
      <w:r w:rsidR="0737B0BA" w:rsidRPr="0050664E">
        <w:rPr>
          <w:rFonts w:ascii="Gill Sans MT" w:eastAsia="Gill Sans MT" w:hAnsi="Gill Sans MT" w:cs="Gill Sans MT"/>
          <w:i/>
          <w:iCs/>
        </w:rPr>
        <w:t>We are committed to creating and promoting a diverse and inclusive workforce that reflects our community. Applications are welcome from all suitably qualified candidates</w:t>
      </w:r>
      <w:r w:rsidR="7DCB46ED" w:rsidRPr="0050664E">
        <w:rPr>
          <w:rFonts w:ascii="Gill Sans MT" w:eastAsia="Gill Sans MT" w:hAnsi="Gill Sans MT" w:cs="Gill Sans MT"/>
          <w:i/>
          <w:iCs/>
        </w:rPr>
        <w:t xml:space="preserve">. </w:t>
      </w:r>
      <w:r w:rsidR="0737B0BA" w:rsidRPr="0050664E">
        <w:rPr>
          <w:rFonts w:ascii="Gill Sans MT" w:eastAsia="Gill Sans MT" w:hAnsi="Gill Sans MT" w:cs="Gill Sans MT"/>
          <w:i/>
          <w:iCs/>
        </w:rPr>
        <w:t xml:space="preserve">We particularly encourage applications from under-represented groups. </w:t>
      </w:r>
      <w:bookmarkEnd w:id="4"/>
    </w:p>
    <w:sectPr w:rsidR="001B4457" w:rsidRPr="0050664E" w:rsidSect="00F23973">
      <w:footerReference w:type="default" r:id="rId11"/>
      <w:pgSz w:w="11906" w:h="16838" w:code="9"/>
      <w:pgMar w:top="1440" w:right="1080" w:bottom="1440" w:left="108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F7D0B" w14:textId="77777777" w:rsidR="00665272" w:rsidRDefault="00665272" w:rsidP="00037D17">
      <w:pPr>
        <w:spacing w:after="0" w:line="240" w:lineRule="auto"/>
      </w:pPr>
      <w:r>
        <w:separator/>
      </w:r>
    </w:p>
  </w:endnote>
  <w:endnote w:type="continuationSeparator" w:id="0">
    <w:p w14:paraId="7F9A0F7A" w14:textId="77777777" w:rsidR="00665272" w:rsidRDefault="00665272" w:rsidP="00037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Malgun Gothic"/>
    <w:panose1 w:val="020B0502020202020204"/>
    <w:charset w:val="00"/>
    <w:family w:val="swiss"/>
    <w:pitch w:val="variable"/>
    <w:sig w:usb0="00000287" w:usb1="00000000" w:usb2="00000000" w:usb3="00000000" w:csb0="0000009F" w:csb1="00000000"/>
  </w:font>
  <w:font w:name="Cambria">
    <w:altName w:val="Times New Roman"/>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8469" w14:textId="77777777" w:rsidR="006D4FBF" w:rsidRPr="00FB2515" w:rsidRDefault="006D4FBF">
    <w:pPr>
      <w:pStyle w:val="Footer"/>
      <w:rPr>
        <w:sz w:val="20"/>
        <w:szCs w:val="20"/>
      </w:rPr>
    </w:pPr>
    <w:r w:rsidRPr="00FB2515">
      <w:rPr>
        <w:sz w:val="20"/>
        <w:szCs w:val="20"/>
      </w:rPr>
      <w:tab/>
    </w:r>
    <w:r w:rsidRPr="00FB2515">
      <w:rPr>
        <w:sz w:val="20"/>
        <w:szCs w:val="20"/>
      </w:rPr>
      <w:fldChar w:fldCharType="begin"/>
    </w:r>
    <w:r w:rsidRPr="00FB2515">
      <w:rPr>
        <w:sz w:val="20"/>
        <w:szCs w:val="20"/>
      </w:rPr>
      <w:instrText xml:space="preserve"> PAGE   \* MERGEFORMAT </w:instrText>
    </w:r>
    <w:r w:rsidRPr="00FB2515">
      <w:rPr>
        <w:sz w:val="20"/>
        <w:szCs w:val="20"/>
      </w:rPr>
      <w:fldChar w:fldCharType="separate"/>
    </w:r>
    <w:r w:rsidR="007523FC">
      <w:rPr>
        <w:noProof/>
        <w:sz w:val="20"/>
        <w:szCs w:val="20"/>
      </w:rPr>
      <w:t>4</w:t>
    </w:r>
    <w:r w:rsidRPr="00FB2515">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0CFEF" w14:textId="77777777" w:rsidR="00665272" w:rsidRDefault="00665272" w:rsidP="00037D17">
      <w:pPr>
        <w:spacing w:after="0" w:line="240" w:lineRule="auto"/>
      </w:pPr>
      <w:r>
        <w:separator/>
      </w:r>
    </w:p>
  </w:footnote>
  <w:footnote w:type="continuationSeparator" w:id="0">
    <w:p w14:paraId="22572AAD" w14:textId="77777777" w:rsidR="00665272" w:rsidRDefault="00665272" w:rsidP="00037D1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de0q5ujE" int2:invalidationBookmarkName="" int2:hashCode="y9nkAVCKPSRSi4" int2:id="jLYxp0cE">
      <int2:state int2:value="Rejected" int2:type="style"/>
    </int2:bookmark>
    <int2:bookmark int2:bookmarkName="_Int_DFHzZnBv" int2:invalidationBookmarkName="" int2:hashCode="aC0SY7/IgXRHQw" int2:id="5hpiHxdH">
      <int2:state int2:value="Rejected" int2:type="gram"/>
    </int2:bookmark>
    <int2:bookmark int2:bookmarkName="_Int_5hEHmkEf" int2:invalidationBookmarkName="" int2:hashCode="6/7j0R2PIHl0Sa" int2:id="9Rmr8RVi">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AB7"/>
    <w:multiLevelType w:val="multilevel"/>
    <w:tmpl w:val="0F7EA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B2887"/>
    <w:multiLevelType w:val="hybridMultilevel"/>
    <w:tmpl w:val="1C58BE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EB411E"/>
    <w:multiLevelType w:val="hybridMultilevel"/>
    <w:tmpl w:val="D4B22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42C5D"/>
    <w:multiLevelType w:val="hybridMultilevel"/>
    <w:tmpl w:val="4E407FDE"/>
    <w:lvl w:ilvl="0" w:tplc="08090001">
      <w:start w:val="1"/>
      <w:numFmt w:val="bullet"/>
      <w:lvlText w:val=""/>
      <w:lvlJc w:val="left"/>
      <w:pPr>
        <w:ind w:left="746" w:hanging="68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476C4"/>
    <w:multiLevelType w:val="multilevel"/>
    <w:tmpl w:val="35C8B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C477B2"/>
    <w:multiLevelType w:val="hybridMultilevel"/>
    <w:tmpl w:val="555C3E3E"/>
    <w:lvl w:ilvl="0" w:tplc="3E722CFE">
      <w:numFmt w:val="bullet"/>
      <w:lvlText w:val="·"/>
      <w:lvlJc w:val="left"/>
      <w:pPr>
        <w:ind w:left="812" w:hanging="680"/>
      </w:pPr>
      <w:rPr>
        <w:rFonts w:ascii="Gill Sans MT" w:eastAsia="Times New Roman" w:hAnsi="Gill Sans MT"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161E2B92"/>
    <w:multiLevelType w:val="multilevel"/>
    <w:tmpl w:val="84F40AA0"/>
    <w:lvl w:ilvl="0">
      <w:start w:val="1"/>
      <w:numFmt w:val="decimal"/>
      <w:lvlText w:val="%1."/>
      <w:lvlJc w:val="left"/>
      <w:pPr>
        <w:tabs>
          <w:tab w:val="num" w:pos="120"/>
        </w:tabs>
        <w:ind w:left="120" w:hanging="360"/>
      </w:pPr>
    </w:lvl>
    <w:lvl w:ilvl="1" w:tentative="1">
      <w:start w:val="1"/>
      <w:numFmt w:val="decimal"/>
      <w:lvlText w:val="%2."/>
      <w:lvlJc w:val="left"/>
      <w:pPr>
        <w:tabs>
          <w:tab w:val="num" w:pos="840"/>
        </w:tabs>
        <w:ind w:left="840" w:hanging="360"/>
      </w:pPr>
    </w:lvl>
    <w:lvl w:ilvl="2" w:tentative="1">
      <w:start w:val="1"/>
      <w:numFmt w:val="decimal"/>
      <w:lvlText w:val="%3."/>
      <w:lvlJc w:val="left"/>
      <w:pPr>
        <w:tabs>
          <w:tab w:val="num" w:pos="1560"/>
        </w:tabs>
        <w:ind w:left="1560" w:hanging="360"/>
      </w:pPr>
    </w:lvl>
    <w:lvl w:ilvl="3" w:tentative="1">
      <w:start w:val="1"/>
      <w:numFmt w:val="decimal"/>
      <w:lvlText w:val="%4."/>
      <w:lvlJc w:val="left"/>
      <w:pPr>
        <w:tabs>
          <w:tab w:val="num" w:pos="2280"/>
        </w:tabs>
        <w:ind w:left="2280" w:hanging="360"/>
      </w:pPr>
    </w:lvl>
    <w:lvl w:ilvl="4" w:tentative="1">
      <w:start w:val="1"/>
      <w:numFmt w:val="decimal"/>
      <w:lvlText w:val="%5."/>
      <w:lvlJc w:val="left"/>
      <w:pPr>
        <w:tabs>
          <w:tab w:val="num" w:pos="3000"/>
        </w:tabs>
        <w:ind w:left="3000" w:hanging="360"/>
      </w:pPr>
    </w:lvl>
    <w:lvl w:ilvl="5" w:tentative="1">
      <w:start w:val="1"/>
      <w:numFmt w:val="decimal"/>
      <w:lvlText w:val="%6."/>
      <w:lvlJc w:val="left"/>
      <w:pPr>
        <w:tabs>
          <w:tab w:val="num" w:pos="3720"/>
        </w:tabs>
        <w:ind w:left="3720" w:hanging="360"/>
      </w:pPr>
    </w:lvl>
    <w:lvl w:ilvl="6" w:tentative="1">
      <w:start w:val="1"/>
      <w:numFmt w:val="decimal"/>
      <w:lvlText w:val="%7."/>
      <w:lvlJc w:val="left"/>
      <w:pPr>
        <w:tabs>
          <w:tab w:val="num" w:pos="4440"/>
        </w:tabs>
        <w:ind w:left="4440" w:hanging="360"/>
      </w:pPr>
    </w:lvl>
    <w:lvl w:ilvl="7" w:tentative="1">
      <w:start w:val="1"/>
      <w:numFmt w:val="decimal"/>
      <w:lvlText w:val="%8."/>
      <w:lvlJc w:val="left"/>
      <w:pPr>
        <w:tabs>
          <w:tab w:val="num" w:pos="5160"/>
        </w:tabs>
        <w:ind w:left="5160" w:hanging="360"/>
      </w:pPr>
    </w:lvl>
    <w:lvl w:ilvl="8" w:tentative="1">
      <w:start w:val="1"/>
      <w:numFmt w:val="decimal"/>
      <w:lvlText w:val="%9."/>
      <w:lvlJc w:val="left"/>
      <w:pPr>
        <w:tabs>
          <w:tab w:val="num" w:pos="5880"/>
        </w:tabs>
        <w:ind w:left="5880" w:hanging="360"/>
      </w:pPr>
    </w:lvl>
  </w:abstractNum>
  <w:abstractNum w:abstractNumId="7" w15:restartNumberingAfterBreak="0">
    <w:nsid w:val="17541E20"/>
    <w:multiLevelType w:val="hybridMultilevel"/>
    <w:tmpl w:val="BF9688D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15:restartNumberingAfterBreak="0">
    <w:nsid w:val="19161E82"/>
    <w:multiLevelType w:val="hybridMultilevel"/>
    <w:tmpl w:val="0B1806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EB0726"/>
    <w:multiLevelType w:val="hybridMultilevel"/>
    <w:tmpl w:val="C94E2F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FA65A19"/>
    <w:multiLevelType w:val="hybridMultilevel"/>
    <w:tmpl w:val="726644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1A37EE"/>
    <w:multiLevelType w:val="hybridMultilevel"/>
    <w:tmpl w:val="A4584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3A53010"/>
    <w:multiLevelType w:val="hybridMultilevel"/>
    <w:tmpl w:val="0F9AF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E512B3"/>
    <w:multiLevelType w:val="hybridMultilevel"/>
    <w:tmpl w:val="378A30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C075693"/>
    <w:multiLevelType w:val="multilevel"/>
    <w:tmpl w:val="085AB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34459F"/>
    <w:multiLevelType w:val="multilevel"/>
    <w:tmpl w:val="5936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F81A44"/>
    <w:multiLevelType w:val="hybridMultilevel"/>
    <w:tmpl w:val="8C122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FB1AD4"/>
    <w:multiLevelType w:val="hybridMultilevel"/>
    <w:tmpl w:val="E6A6E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BB4142"/>
    <w:multiLevelType w:val="hybridMultilevel"/>
    <w:tmpl w:val="095C5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740443"/>
    <w:multiLevelType w:val="hybridMultilevel"/>
    <w:tmpl w:val="A3B4A6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316B04"/>
    <w:multiLevelType w:val="hybridMultilevel"/>
    <w:tmpl w:val="2FD8B7B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21D0BB7"/>
    <w:multiLevelType w:val="hybridMultilevel"/>
    <w:tmpl w:val="049403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5883C41"/>
    <w:multiLevelType w:val="hybridMultilevel"/>
    <w:tmpl w:val="8ECA81D8"/>
    <w:lvl w:ilvl="0" w:tplc="3E722CFE">
      <w:numFmt w:val="bullet"/>
      <w:lvlText w:val="·"/>
      <w:lvlJc w:val="left"/>
      <w:pPr>
        <w:ind w:left="746" w:hanging="680"/>
      </w:pPr>
      <w:rPr>
        <w:rFonts w:ascii="Gill Sans MT" w:eastAsia="Times New Roman" w:hAnsi="Gill Sans MT" w:cs="Times New Roman"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23" w15:restartNumberingAfterBreak="0">
    <w:nsid w:val="47640285"/>
    <w:multiLevelType w:val="multilevel"/>
    <w:tmpl w:val="96D4C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CE5DF8"/>
    <w:multiLevelType w:val="multilevel"/>
    <w:tmpl w:val="848A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614E26"/>
    <w:multiLevelType w:val="multilevel"/>
    <w:tmpl w:val="9AC0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471C38"/>
    <w:multiLevelType w:val="multilevel"/>
    <w:tmpl w:val="727E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9A1FE3"/>
    <w:multiLevelType w:val="hybridMultilevel"/>
    <w:tmpl w:val="075EFB6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077FB6"/>
    <w:multiLevelType w:val="hybridMultilevel"/>
    <w:tmpl w:val="990A9D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39A4ADE"/>
    <w:multiLevelType w:val="hybridMultilevel"/>
    <w:tmpl w:val="CB0C3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6215A75"/>
    <w:multiLevelType w:val="hybridMultilevel"/>
    <w:tmpl w:val="265C007A"/>
    <w:lvl w:ilvl="0" w:tplc="08090001">
      <w:start w:val="1"/>
      <w:numFmt w:val="bullet"/>
      <w:lvlText w:val=""/>
      <w:lvlJc w:val="left"/>
      <w:pPr>
        <w:ind w:left="746" w:hanging="68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733987"/>
    <w:multiLevelType w:val="hybridMultilevel"/>
    <w:tmpl w:val="690C9314"/>
    <w:lvl w:ilvl="0" w:tplc="3E722CFE">
      <w:numFmt w:val="bullet"/>
      <w:lvlText w:val="·"/>
      <w:lvlJc w:val="left"/>
      <w:pPr>
        <w:ind w:left="746" w:hanging="680"/>
      </w:pPr>
      <w:rPr>
        <w:rFonts w:ascii="Gill Sans MT" w:eastAsia="Times New Roman"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2F2815"/>
    <w:multiLevelType w:val="hybridMultilevel"/>
    <w:tmpl w:val="EE585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6481012">
    <w:abstractNumId w:val="24"/>
  </w:num>
  <w:num w:numId="2" w16cid:durableId="309755179">
    <w:abstractNumId w:val="15"/>
  </w:num>
  <w:num w:numId="3" w16cid:durableId="972447585">
    <w:abstractNumId w:val="26"/>
  </w:num>
  <w:num w:numId="4" w16cid:durableId="73095259">
    <w:abstractNumId w:val="4"/>
  </w:num>
  <w:num w:numId="5" w16cid:durableId="1775519460">
    <w:abstractNumId w:val="14"/>
  </w:num>
  <w:num w:numId="6" w16cid:durableId="1194461560">
    <w:abstractNumId w:val="25"/>
  </w:num>
  <w:num w:numId="7" w16cid:durableId="229386431">
    <w:abstractNumId w:val="0"/>
  </w:num>
  <w:num w:numId="8" w16cid:durableId="686560701">
    <w:abstractNumId w:val="19"/>
  </w:num>
  <w:num w:numId="9" w16cid:durableId="1026784931">
    <w:abstractNumId w:val="23"/>
  </w:num>
  <w:num w:numId="10" w16cid:durableId="618952003">
    <w:abstractNumId w:val="6"/>
  </w:num>
  <w:num w:numId="11" w16cid:durableId="236912682">
    <w:abstractNumId w:val="10"/>
  </w:num>
  <w:num w:numId="12" w16cid:durableId="377901012">
    <w:abstractNumId w:val="27"/>
  </w:num>
  <w:num w:numId="13" w16cid:durableId="1623416642">
    <w:abstractNumId w:val="11"/>
  </w:num>
  <w:num w:numId="14" w16cid:durableId="1998533983">
    <w:abstractNumId w:val="16"/>
  </w:num>
  <w:num w:numId="15" w16cid:durableId="1766997945">
    <w:abstractNumId w:val="17"/>
  </w:num>
  <w:num w:numId="16" w16cid:durableId="355930527">
    <w:abstractNumId w:val="2"/>
  </w:num>
  <w:num w:numId="17" w16cid:durableId="1056927844">
    <w:abstractNumId w:val="8"/>
  </w:num>
  <w:num w:numId="18" w16cid:durableId="477188136">
    <w:abstractNumId w:val="21"/>
  </w:num>
  <w:num w:numId="19" w16cid:durableId="1762990622">
    <w:abstractNumId w:val="18"/>
  </w:num>
  <w:num w:numId="20" w16cid:durableId="1780560225">
    <w:abstractNumId w:val="12"/>
  </w:num>
  <w:num w:numId="21" w16cid:durableId="823856526">
    <w:abstractNumId w:val="1"/>
  </w:num>
  <w:num w:numId="22" w16cid:durableId="630937317">
    <w:abstractNumId w:val="13"/>
  </w:num>
  <w:num w:numId="23" w16cid:durableId="151139434">
    <w:abstractNumId w:val="28"/>
  </w:num>
  <w:num w:numId="24" w16cid:durableId="701828049">
    <w:abstractNumId w:val="29"/>
  </w:num>
  <w:num w:numId="25" w16cid:durableId="1877037272">
    <w:abstractNumId w:val="32"/>
  </w:num>
  <w:num w:numId="26" w16cid:durableId="29720131">
    <w:abstractNumId w:val="9"/>
  </w:num>
  <w:num w:numId="27" w16cid:durableId="1567642148">
    <w:abstractNumId w:val="20"/>
  </w:num>
  <w:num w:numId="28" w16cid:durableId="1857696550">
    <w:abstractNumId w:val="7"/>
  </w:num>
  <w:num w:numId="29" w16cid:durableId="1803384905">
    <w:abstractNumId w:val="22"/>
  </w:num>
  <w:num w:numId="30" w16cid:durableId="1346636084">
    <w:abstractNumId w:val="5"/>
  </w:num>
  <w:num w:numId="31" w16cid:durableId="606933992">
    <w:abstractNumId w:val="31"/>
  </w:num>
  <w:num w:numId="32" w16cid:durableId="1566649869">
    <w:abstractNumId w:val="3"/>
  </w:num>
  <w:num w:numId="33" w16cid:durableId="1017998157">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0FC"/>
    <w:rsid w:val="00037D17"/>
    <w:rsid w:val="000441F6"/>
    <w:rsid w:val="00080D31"/>
    <w:rsid w:val="00093981"/>
    <w:rsid w:val="000B41C0"/>
    <w:rsid w:val="00102721"/>
    <w:rsid w:val="00147AB4"/>
    <w:rsid w:val="0015621D"/>
    <w:rsid w:val="00175C1C"/>
    <w:rsid w:val="001778B3"/>
    <w:rsid w:val="001827B9"/>
    <w:rsid w:val="001A1D00"/>
    <w:rsid w:val="001A44B8"/>
    <w:rsid w:val="001A653A"/>
    <w:rsid w:val="001B0952"/>
    <w:rsid w:val="001B3BAE"/>
    <w:rsid w:val="001B4457"/>
    <w:rsid w:val="001C4CC1"/>
    <w:rsid w:val="001C7B9B"/>
    <w:rsid w:val="001E4ADC"/>
    <w:rsid w:val="001F6F99"/>
    <w:rsid w:val="001F7F91"/>
    <w:rsid w:val="00276311"/>
    <w:rsid w:val="00290450"/>
    <w:rsid w:val="002918CA"/>
    <w:rsid w:val="002A2D26"/>
    <w:rsid w:val="002A535D"/>
    <w:rsid w:val="002B4B41"/>
    <w:rsid w:val="002B6661"/>
    <w:rsid w:val="00305ECA"/>
    <w:rsid w:val="0032380B"/>
    <w:rsid w:val="0032684E"/>
    <w:rsid w:val="0034258E"/>
    <w:rsid w:val="00343F0E"/>
    <w:rsid w:val="003448EF"/>
    <w:rsid w:val="00346FDF"/>
    <w:rsid w:val="003659F6"/>
    <w:rsid w:val="00394FE6"/>
    <w:rsid w:val="003F4A23"/>
    <w:rsid w:val="00400464"/>
    <w:rsid w:val="00404F1B"/>
    <w:rsid w:val="00417CBE"/>
    <w:rsid w:val="00432D70"/>
    <w:rsid w:val="00441A1B"/>
    <w:rsid w:val="004442AF"/>
    <w:rsid w:val="00471BDC"/>
    <w:rsid w:val="004B200D"/>
    <w:rsid w:val="004C7C86"/>
    <w:rsid w:val="004F58EC"/>
    <w:rsid w:val="0050664E"/>
    <w:rsid w:val="00535978"/>
    <w:rsid w:val="00576586"/>
    <w:rsid w:val="005920AF"/>
    <w:rsid w:val="005A66B2"/>
    <w:rsid w:val="005B3101"/>
    <w:rsid w:val="005F6420"/>
    <w:rsid w:val="006078A7"/>
    <w:rsid w:val="006507E5"/>
    <w:rsid w:val="006649C5"/>
    <w:rsid w:val="00665272"/>
    <w:rsid w:val="00680413"/>
    <w:rsid w:val="006C138C"/>
    <w:rsid w:val="006D4FBF"/>
    <w:rsid w:val="006F47A4"/>
    <w:rsid w:val="006F75CE"/>
    <w:rsid w:val="0072342B"/>
    <w:rsid w:val="00746909"/>
    <w:rsid w:val="007523FC"/>
    <w:rsid w:val="00767D00"/>
    <w:rsid w:val="00781BFE"/>
    <w:rsid w:val="0079443A"/>
    <w:rsid w:val="0079612D"/>
    <w:rsid w:val="007E589B"/>
    <w:rsid w:val="00833F70"/>
    <w:rsid w:val="00837CD5"/>
    <w:rsid w:val="008409CF"/>
    <w:rsid w:val="00846AEB"/>
    <w:rsid w:val="0085096C"/>
    <w:rsid w:val="00855484"/>
    <w:rsid w:val="008803D7"/>
    <w:rsid w:val="008B0A98"/>
    <w:rsid w:val="008B2C49"/>
    <w:rsid w:val="008E6A82"/>
    <w:rsid w:val="009020C3"/>
    <w:rsid w:val="009174E9"/>
    <w:rsid w:val="00924480"/>
    <w:rsid w:val="00932742"/>
    <w:rsid w:val="0095403E"/>
    <w:rsid w:val="00954B75"/>
    <w:rsid w:val="00960319"/>
    <w:rsid w:val="009822BE"/>
    <w:rsid w:val="009A30FC"/>
    <w:rsid w:val="009A71B8"/>
    <w:rsid w:val="009C734A"/>
    <w:rsid w:val="009E6F48"/>
    <w:rsid w:val="00A01E48"/>
    <w:rsid w:val="00A07B6A"/>
    <w:rsid w:val="00A16204"/>
    <w:rsid w:val="00A2483C"/>
    <w:rsid w:val="00A27376"/>
    <w:rsid w:val="00A663B9"/>
    <w:rsid w:val="00AA3278"/>
    <w:rsid w:val="00AA3451"/>
    <w:rsid w:val="00AB1BF2"/>
    <w:rsid w:val="00AD3992"/>
    <w:rsid w:val="00AE4209"/>
    <w:rsid w:val="00AE5B0A"/>
    <w:rsid w:val="00B14A7B"/>
    <w:rsid w:val="00B15DD7"/>
    <w:rsid w:val="00B34134"/>
    <w:rsid w:val="00B35C3A"/>
    <w:rsid w:val="00B42446"/>
    <w:rsid w:val="00B43512"/>
    <w:rsid w:val="00BB0E1F"/>
    <w:rsid w:val="00BC71FB"/>
    <w:rsid w:val="00BE0B11"/>
    <w:rsid w:val="00BE4355"/>
    <w:rsid w:val="00C052F9"/>
    <w:rsid w:val="00C060E5"/>
    <w:rsid w:val="00C27B15"/>
    <w:rsid w:val="00C70316"/>
    <w:rsid w:val="00C9419F"/>
    <w:rsid w:val="00CB6088"/>
    <w:rsid w:val="00CF184F"/>
    <w:rsid w:val="00D0631F"/>
    <w:rsid w:val="00D27D82"/>
    <w:rsid w:val="00D3351E"/>
    <w:rsid w:val="00D370ED"/>
    <w:rsid w:val="00D41235"/>
    <w:rsid w:val="00D76421"/>
    <w:rsid w:val="00D90595"/>
    <w:rsid w:val="00DA4812"/>
    <w:rsid w:val="00DA4FF9"/>
    <w:rsid w:val="00DE1138"/>
    <w:rsid w:val="00E25E86"/>
    <w:rsid w:val="00E42809"/>
    <w:rsid w:val="00E4744F"/>
    <w:rsid w:val="00E5046D"/>
    <w:rsid w:val="00E61038"/>
    <w:rsid w:val="00E80FF0"/>
    <w:rsid w:val="00EA709D"/>
    <w:rsid w:val="00ED14AA"/>
    <w:rsid w:val="00EE055D"/>
    <w:rsid w:val="00F13194"/>
    <w:rsid w:val="00F23973"/>
    <w:rsid w:val="00F36263"/>
    <w:rsid w:val="00F4194A"/>
    <w:rsid w:val="00F75036"/>
    <w:rsid w:val="00F85153"/>
    <w:rsid w:val="00FB7B11"/>
    <w:rsid w:val="00FC4861"/>
    <w:rsid w:val="00FF4695"/>
    <w:rsid w:val="03E766DA"/>
    <w:rsid w:val="04E7539E"/>
    <w:rsid w:val="06BF8197"/>
    <w:rsid w:val="06C76A51"/>
    <w:rsid w:val="0737B0BA"/>
    <w:rsid w:val="0AAFBF76"/>
    <w:rsid w:val="0CC403AD"/>
    <w:rsid w:val="0E5CBB5E"/>
    <w:rsid w:val="0EAADE02"/>
    <w:rsid w:val="12AE1E7F"/>
    <w:rsid w:val="13954A53"/>
    <w:rsid w:val="146A7343"/>
    <w:rsid w:val="157B83E6"/>
    <w:rsid w:val="16B1171E"/>
    <w:rsid w:val="16E9D8FE"/>
    <w:rsid w:val="1B2F03D3"/>
    <w:rsid w:val="1B46F158"/>
    <w:rsid w:val="1F1ED9C6"/>
    <w:rsid w:val="22BDADC4"/>
    <w:rsid w:val="2318484D"/>
    <w:rsid w:val="23742039"/>
    <w:rsid w:val="23C1CDF5"/>
    <w:rsid w:val="23D993D0"/>
    <w:rsid w:val="249DF3DF"/>
    <w:rsid w:val="2552CE22"/>
    <w:rsid w:val="28304780"/>
    <w:rsid w:val="28C0C4B0"/>
    <w:rsid w:val="28E92864"/>
    <w:rsid w:val="29745A3A"/>
    <w:rsid w:val="2979760F"/>
    <w:rsid w:val="2FDD0247"/>
    <w:rsid w:val="310D6DAE"/>
    <w:rsid w:val="3146579D"/>
    <w:rsid w:val="3305DE78"/>
    <w:rsid w:val="33447B60"/>
    <w:rsid w:val="376FEDDD"/>
    <w:rsid w:val="3868C842"/>
    <w:rsid w:val="3983D55B"/>
    <w:rsid w:val="3ABDB875"/>
    <w:rsid w:val="3EA5199C"/>
    <w:rsid w:val="3F13CEBF"/>
    <w:rsid w:val="3FCB347E"/>
    <w:rsid w:val="411461B4"/>
    <w:rsid w:val="419DE24D"/>
    <w:rsid w:val="426B62EE"/>
    <w:rsid w:val="4455BB63"/>
    <w:rsid w:val="45D35357"/>
    <w:rsid w:val="4B1B8375"/>
    <w:rsid w:val="4BB84976"/>
    <w:rsid w:val="4C4F64E8"/>
    <w:rsid w:val="4C9BFBE8"/>
    <w:rsid w:val="4E267D6B"/>
    <w:rsid w:val="504C2632"/>
    <w:rsid w:val="51483EB7"/>
    <w:rsid w:val="51F6C6DF"/>
    <w:rsid w:val="528E73D3"/>
    <w:rsid w:val="547615A2"/>
    <w:rsid w:val="57942819"/>
    <w:rsid w:val="588F746D"/>
    <w:rsid w:val="5B20D935"/>
    <w:rsid w:val="5CC9753C"/>
    <w:rsid w:val="5D32AAA8"/>
    <w:rsid w:val="5EED6144"/>
    <w:rsid w:val="5F5C11C6"/>
    <w:rsid w:val="5FCFF190"/>
    <w:rsid w:val="611FA1B9"/>
    <w:rsid w:val="6232E4D7"/>
    <w:rsid w:val="624B5002"/>
    <w:rsid w:val="65711570"/>
    <w:rsid w:val="6582F114"/>
    <w:rsid w:val="674FE719"/>
    <w:rsid w:val="6BF43755"/>
    <w:rsid w:val="74A96FE1"/>
    <w:rsid w:val="75843DCD"/>
    <w:rsid w:val="760154E6"/>
    <w:rsid w:val="78C4E917"/>
    <w:rsid w:val="78D25EAF"/>
    <w:rsid w:val="79546ED2"/>
    <w:rsid w:val="799C83EC"/>
    <w:rsid w:val="7A0B4BE7"/>
    <w:rsid w:val="7AA773DF"/>
    <w:rsid w:val="7B7B27FC"/>
    <w:rsid w:val="7C465DF5"/>
    <w:rsid w:val="7DCB46ED"/>
    <w:rsid w:val="7DE4841A"/>
    <w:rsid w:val="7E228ED4"/>
    <w:rsid w:val="7E82C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421C9"/>
  <w15:docId w15:val="{8D987D1C-42C3-4E8F-A667-888ADAD89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311"/>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76311"/>
    <w:pPr>
      <w:keepNext/>
      <w:keepLines/>
      <w:spacing w:before="480" w:after="0"/>
      <w:outlineLvl w:val="0"/>
    </w:pPr>
    <w:rPr>
      <w:rFonts w:eastAsia="Times New Roman"/>
      <w:b/>
      <w:bCs/>
      <w:color w:val="11499C"/>
      <w:sz w:val="36"/>
      <w:szCs w:val="28"/>
    </w:rPr>
  </w:style>
  <w:style w:type="paragraph" w:styleId="Heading2">
    <w:name w:val="heading 2"/>
    <w:basedOn w:val="Normal"/>
    <w:next w:val="Normal"/>
    <w:link w:val="Heading2Char"/>
    <w:uiPriority w:val="9"/>
    <w:unhideWhenUsed/>
    <w:qFormat/>
    <w:rsid w:val="00276311"/>
    <w:pPr>
      <w:keepNext/>
      <w:keepLines/>
      <w:spacing w:before="200" w:after="0"/>
      <w:outlineLvl w:val="1"/>
    </w:pPr>
    <w:rPr>
      <w:rFonts w:eastAsia="Times New Roman"/>
      <w:b/>
      <w:bCs/>
      <w:color w:val="11499C"/>
      <w:sz w:val="28"/>
      <w:szCs w:val="26"/>
    </w:rPr>
  </w:style>
  <w:style w:type="paragraph" w:styleId="Heading3">
    <w:name w:val="heading 3"/>
    <w:basedOn w:val="Normal"/>
    <w:next w:val="Normal"/>
    <w:link w:val="Heading3Char"/>
    <w:uiPriority w:val="9"/>
    <w:unhideWhenUsed/>
    <w:qFormat/>
    <w:rsid w:val="00276311"/>
    <w:pPr>
      <w:keepNext/>
      <w:keepLines/>
      <w:spacing w:before="200" w:after="0"/>
      <w:outlineLvl w:val="2"/>
    </w:pPr>
    <w:rPr>
      <w:rFonts w:eastAsia="Times New Roman"/>
      <w:b/>
      <w:bCs/>
      <w:color w:val="11499C"/>
      <w:sz w:val="24"/>
    </w:rPr>
  </w:style>
  <w:style w:type="paragraph" w:styleId="Heading4">
    <w:name w:val="heading 4"/>
    <w:basedOn w:val="Normal"/>
    <w:next w:val="Normal"/>
    <w:link w:val="Heading4Char"/>
    <w:uiPriority w:val="9"/>
    <w:unhideWhenUsed/>
    <w:qFormat/>
    <w:rsid w:val="00276311"/>
    <w:pPr>
      <w:keepNext/>
      <w:keepLines/>
      <w:spacing w:before="200" w:after="0"/>
      <w:outlineLvl w:val="3"/>
    </w:pPr>
    <w:rPr>
      <w:rFonts w:eastAsia="Times New Roman"/>
      <w:b/>
      <w:bCs/>
      <w:iCs/>
      <w:color w:val="11499C"/>
    </w:rPr>
  </w:style>
  <w:style w:type="paragraph" w:styleId="Heading5">
    <w:name w:val="heading 5"/>
    <w:basedOn w:val="Normal"/>
    <w:next w:val="Normal"/>
    <w:link w:val="Heading5Char"/>
    <w:uiPriority w:val="9"/>
    <w:unhideWhenUsed/>
    <w:qFormat/>
    <w:rsid w:val="00D41235"/>
    <w:pPr>
      <w:outlineLvl w:val="4"/>
    </w:pPr>
    <w:rPr>
      <w:rFonts w:eastAsia="Times New Roman"/>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30F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30FC"/>
    <w:rPr>
      <w:rFonts w:ascii="Tahoma" w:hAnsi="Tahoma" w:cs="Tahoma"/>
      <w:sz w:val="16"/>
      <w:szCs w:val="16"/>
    </w:rPr>
  </w:style>
  <w:style w:type="character" w:customStyle="1" w:styleId="Heading1Char">
    <w:name w:val="Heading 1 Char"/>
    <w:link w:val="Heading1"/>
    <w:uiPriority w:val="9"/>
    <w:rsid w:val="00276311"/>
    <w:rPr>
      <w:rFonts w:ascii="Arial" w:eastAsia="Times New Roman" w:hAnsi="Arial"/>
      <w:b/>
      <w:bCs/>
      <w:color w:val="11499C"/>
      <w:sz w:val="36"/>
      <w:szCs w:val="28"/>
      <w:lang w:eastAsia="en-US"/>
    </w:rPr>
  </w:style>
  <w:style w:type="character" w:customStyle="1" w:styleId="Heading2Char">
    <w:name w:val="Heading 2 Char"/>
    <w:link w:val="Heading2"/>
    <w:uiPriority w:val="9"/>
    <w:rsid w:val="00276311"/>
    <w:rPr>
      <w:rFonts w:ascii="Arial" w:eastAsia="Times New Roman" w:hAnsi="Arial"/>
      <w:b/>
      <w:bCs/>
      <w:color w:val="11499C"/>
      <w:sz w:val="28"/>
      <w:szCs w:val="26"/>
      <w:lang w:eastAsia="en-US"/>
    </w:rPr>
  </w:style>
  <w:style w:type="character" w:customStyle="1" w:styleId="Heading3Char">
    <w:name w:val="Heading 3 Char"/>
    <w:link w:val="Heading3"/>
    <w:uiPriority w:val="9"/>
    <w:rsid w:val="00276311"/>
    <w:rPr>
      <w:rFonts w:ascii="Arial" w:eastAsia="Times New Roman" w:hAnsi="Arial"/>
      <w:b/>
      <w:bCs/>
      <w:color w:val="11499C"/>
      <w:sz w:val="24"/>
      <w:szCs w:val="22"/>
      <w:lang w:eastAsia="en-US"/>
    </w:rPr>
  </w:style>
  <w:style w:type="character" w:customStyle="1" w:styleId="Heading4Char">
    <w:name w:val="Heading 4 Char"/>
    <w:link w:val="Heading4"/>
    <w:uiPriority w:val="9"/>
    <w:rsid w:val="00276311"/>
    <w:rPr>
      <w:rFonts w:ascii="Arial" w:eastAsia="Times New Roman" w:hAnsi="Arial"/>
      <w:b/>
      <w:bCs/>
      <w:iCs/>
      <w:color w:val="11499C"/>
      <w:sz w:val="22"/>
      <w:szCs w:val="22"/>
      <w:lang w:eastAsia="en-US"/>
    </w:rPr>
  </w:style>
  <w:style w:type="paragraph" w:styleId="Header">
    <w:name w:val="header"/>
    <w:basedOn w:val="Normal"/>
    <w:link w:val="HeaderChar"/>
    <w:uiPriority w:val="99"/>
    <w:unhideWhenUsed/>
    <w:rsid w:val="00037D17"/>
    <w:pPr>
      <w:tabs>
        <w:tab w:val="center" w:pos="4513"/>
        <w:tab w:val="right" w:pos="9026"/>
      </w:tabs>
    </w:pPr>
  </w:style>
  <w:style w:type="character" w:customStyle="1" w:styleId="HeaderChar">
    <w:name w:val="Header Char"/>
    <w:link w:val="Header"/>
    <w:uiPriority w:val="99"/>
    <w:rsid w:val="00037D17"/>
    <w:rPr>
      <w:sz w:val="22"/>
      <w:szCs w:val="22"/>
      <w:lang w:eastAsia="en-US"/>
    </w:rPr>
  </w:style>
  <w:style w:type="paragraph" w:styleId="Footer">
    <w:name w:val="footer"/>
    <w:basedOn w:val="Normal"/>
    <w:link w:val="FooterChar"/>
    <w:uiPriority w:val="99"/>
    <w:unhideWhenUsed/>
    <w:rsid w:val="00037D17"/>
    <w:pPr>
      <w:tabs>
        <w:tab w:val="center" w:pos="4513"/>
        <w:tab w:val="right" w:pos="9026"/>
      </w:tabs>
    </w:pPr>
  </w:style>
  <w:style w:type="character" w:customStyle="1" w:styleId="FooterChar">
    <w:name w:val="Footer Char"/>
    <w:link w:val="Footer"/>
    <w:uiPriority w:val="99"/>
    <w:rsid w:val="00037D17"/>
    <w:rPr>
      <w:sz w:val="22"/>
      <w:szCs w:val="22"/>
      <w:lang w:eastAsia="en-US"/>
    </w:rPr>
  </w:style>
  <w:style w:type="character" w:customStyle="1" w:styleId="Heading5Char">
    <w:name w:val="Heading 5 Char"/>
    <w:link w:val="Heading5"/>
    <w:uiPriority w:val="9"/>
    <w:rsid w:val="00D41235"/>
    <w:rPr>
      <w:rFonts w:ascii="Arial" w:eastAsia="Times New Roman" w:hAnsi="Arial"/>
      <w:bCs/>
      <w:iCs/>
      <w:sz w:val="22"/>
      <w:szCs w:val="26"/>
      <w:lang w:eastAsia="en-US"/>
    </w:rPr>
  </w:style>
  <w:style w:type="paragraph" w:styleId="Title">
    <w:name w:val="Title"/>
    <w:basedOn w:val="Normal"/>
    <w:next w:val="Normal"/>
    <w:link w:val="TitleChar"/>
    <w:uiPriority w:val="10"/>
    <w:qFormat/>
    <w:rsid w:val="00276311"/>
    <w:pPr>
      <w:spacing w:before="240" w:after="60"/>
      <w:jc w:val="center"/>
      <w:outlineLvl w:val="0"/>
    </w:pPr>
    <w:rPr>
      <w:rFonts w:eastAsia="Times New Roman"/>
      <w:b/>
      <w:bCs/>
      <w:kern w:val="28"/>
      <w:sz w:val="32"/>
      <w:szCs w:val="32"/>
    </w:rPr>
  </w:style>
  <w:style w:type="character" w:customStyle="1" w:styleId="TitleChar">
    <w:name w:val="Title Char"/>
    <w:link w:val="Title"/>
    <w:uiPriority w:val="10"/>
    <w:rsid w:val="00276311"/>
    <w:rPr>
      <w:rFonts w:ascii="Arial" w:eastAsia="Times New Roman" w:hAnsi="Arial" w:cs="Times New Roman"/>
      <w:b/>
      <w:bCs/>
      <w:kern w:val="28"/>
      <w:sz w:val="32"/>
      <w:szCs w:val="32"/>
      <w:lang w:eastAsia="en-US"/>
    </w:rPr>
  </w:style>
  <w:style w:type="paragraph" w:customStyle="1" w:styleId="P">
    <w:name w:val="P"/>
    <w:basedOn w:val="Normal"/>
    <w:link w:val="PChar"/>
    <w:qFormat/>
    <w:rsid w:val="0015621D"/>
    <w:pPr>
      <w:jc w:val="center"/>
    </w:pPr>
    <w:rPr>
      <w:noProof/>
      <w:lang w:eastAsia="en-GB"/>
    </w:rPr>
  </w:style>
  <w:style w:type="character" w:customStyle="1" w:styleId="PChar">
    <w:name w:val="P Char"/>
    <w:link w:val="P"/>
    <w:rsid w:val="0015621D"/>
    <w:rPr>
      <w:rFonts w:ascii="Arial" w:hAnsi="Arial"/>
      <w:noProof/>
      <w:sz w:val="22"/>
      <w:szCs w:val="22"/>
    </w:rPr>
  </w:style>
  <w:style w:type="character" w:styleId="Emphasis">
    <w:name w:val="Emphasis"/>
    <w:uiPriority w:val="20"/>
    <w:qFormat/>
    <w:rPr>
      <w:i/>
      <w:iCs/>
    </w:rPr>
  </w:style>
  <w:style w:type="character" w:styleId="Strong">
    <w:name w:val="Strong"/>
    <w:uiPriority w:val="22"/>
    <w:qFormat/>
    <w:rPr>
      <w:b/>
      <w:bCs/>
    </w:r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paragraph" w:styleId="ListParagraph">
    <w:name w:val="List Paragraph"/>
    <w:basedOn w:val="Normal"/>
    <w:uiPriority w:val="34"/>
    <w:qFormat/>
    <w:rsid w:val="00F13194"/>
    <w:pPr>
      <w:ind w:left="720"/>
      <w:contextualSpacing/>
    </w:pPr>
    <w:rPr>
      <w:rFonts w:asciiTheme="minorHAnsi" w:eastAsiaTheme="minorHAnsi" w:hAnsiTheme="minorHAnsi" w:cstheme="minorBidi"/>
    </w:rPr>
  </w:style>
  <w:style w:type="paragraph" w:customStyle="1" w:styleId="Style">
    <w:name w:val="Style"/>
    <w:rsid w:val="004C7C86"/>
    <w:pPr>
      <w:widowControl w:val="0"/>
      <w:autoSpaceDE w:val="0"/>
      <w:autoSpaceDN w:val="0"/>
      <w:adjustRightInd w:val="0"/>
    </w:pPr>
    <w:rPr>
      <w:rFonts w:ascii="Arial" w:eastAsia="Times New Roman" w:hAnsi="Arial" w:cs="Arial"/>
      <w:sz w:val="24"/>
      <w:szCs w:val="24"/>
      <w:lang w:val="en-US" w:eastAsia="en-US"/>
    </w:rPr>
  </w:style>
  <w:style w:type="table" w:styleId="TableGrid">
    <w:name w:val="Table Grid"/>
    <w:basedOn w:val="TableNormal"/>
    <w:rsid w:val="00D7642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5153"/>
    <w:pPr>
      <w:autoSpaceDE w:val="0"/>
      <w:autoSpaceDN w:val="0"/>
      <w:adjustRightInd w:val="0"/>
    </w:pPr>
    <w:rPr>
      <w:rFonts w:ascii="Century Gothic" w:hAnsi="Century Gothic" w:cs="Century Gothic"/>
      <w:color w:val="000000"/>
      <w:sz w:val="24"/>
      <w:szCs w:val="24"/>
    </w:rPr>
  </w:style>
  <w:style w:type="character" w:styleId="UnresolvedMention">
    <w:name w:val="Unresolved Mention"/>
    <w:basedOn w:val="DefaultParagraphFont"/>
    <w:uiPriority w:val="99"/>
    <w:semiHidden/>
    <w:unhideWhenUsed/>
    <w:rsid w:val="006C1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01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ursar@richardpate.co.uk" TargetMode="External"/><Relationship Id="rId4" Type="http://schemas.openxmlformats.org/officeDocument/2006/relationships/settings" Target="settings.xml"/><Relationship Id="rId9" Type="http://schemas.openxmlformats.org/officeDocument/2006/relationships/hyperlink" Target="http://www.richardpate.co.uk"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04E9C-50EF-45A2-AF12-4958FEE17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1830</Words>
  <Characters>10180</Characters>
  <Application>Microsoft Office Word</Application>
  <DocSecurity>0</DocSecurity>
  <Lines>509</Lines>
  <Paragraphs>245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Cox</dc:creator>
  <cp:lastModifiedBy>Amanda Wray</cp:lastModifiedBy>
  <cp:revision>3</cp:revision>
  <cp:lastPrinted>2026-02-26T11:11:00Z</cp:lastPrinted>
  <dcterms:created xsi:type="dcterms:W3CDTF">2026-02-26T12:03:00Z</dcterms:created>
  <dcterms:modified xsi:type="dcterms:W3CDTF">2026-02-26T12:06:00Z</dcterms:modified>
</cp:coreProperties>
</file>